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58" w:rsidRPr="00A2606E" w:rsidRDefault="00732758" w:rsidP="00732758">
      <w:pPr>
        <w:pStyle w:val="a3"/>
        <w:spacing w:line="240" w:lineRule="auto"/>
        <w:ind w:firstLine="567"/>
        <w:jc w:val="center"/>
        <w:rPr>
          <w:b/>
          <w:szCs w:val="28"/>
        </w:rPr>
      </w:pPr>
      <w:r w:rsidRPr="00A2606E">
        <w:rPr>
          <w:b/>
          <w:szCs w:val="28"/>
        </w:rPr>
        <w:t>Информационная справка</w:t>
      </w:r>
      <w:r w:rsidRPr="00A2606E">
        <w:rPr>
          <w:b/>
          <w:szCs w:val="28"/>
        </w:rPr>
        <w:br/>
        <w:t>по вопросу отстранения педагогических работников</w:t>
      </w:r>
      <w:r w:rsidR="00D65561" w:rsidRPr="00A2606E">
        <w:rPr>
          <w:b/>
          <w:szCs w:val="28"/>
        </w:rPr>
        <w:t xml:space="preserve"> от работы</w:t>
      </w:r>
      <w:r w:rsidR="00A2606E">
        <w:rPr>
          <w:b/>
          <w:szCs w:val="28"/>
        </w:rPr>
        <w:t xml:space="preserve"> в связи</w:t>
      </w:r>
      <w:r w:rsidR="00A2606E">
        <w:rPr>
          <w:b/>
          <w:szCs w:val="28"/>
        </w:rPr>
        <w:br/>
      </w:r>
      <w:r w:rsidR="00D65561" w:rsidRPr="00A2606E">
        <w:rPr>
          <w:b/>
          <w:szCs w:val="28"/>
        </w:rPr>
        <w:t>с отсутствием прививок</w:t>
      </w:r>
      <w:r w:rsidRPr="00A2606E">
        <w:rPr>
          <w:b/>
          <w:szCs w:val="28"/>
        </w:rPr>
        <w:t xml:space="preserve"> от новой </w:t>
      </w:r>
      <w:proofErr w:type="spellStart"/>
      <w:r w:rsidRPr="00A2606E">
        <w:rPr>
          <w:b/>
          <w:szCs w:val="28"/>
        </w:rPr>
        <w:t>коронавирусной</w:t>
      </w:r>
      <w:proofErr w:type="spellEnd"/>
      <w:r w:rsidRPr="00A2606E">
        <w:rPr>
          <w:b/>
          <w:szCs w:val="28"/>
        </w:rPr>
        <w:t xml:space="preserve"> инфекции (COVID-19)</w:t>
      </w:r>
    </w:p>
    <w:p w:rsidR="00732758" w:rsidRDefault="00732758" w:rsidP="00732758">
      <w:pPr>
        <w:pStyle w:val="a3"/>
        <w:spacing w:line="240" w:lineRule="auto"/>
        <w:ind w:firstLine="567"/>
        <w:jc w:val="center"/>
        <w:rPr>
          <w:szCs w:val="28"/>
        </w:rPr>
      </w:pPr>
    </w:p>
    <w:p w:rsidR="00732758" w:rsidRPr="000A1C55" w:rsidRDefault="00732758" w:rsidP="00F240F4">
      <w:pPr>
        <w:pStyle w:val="a3"/>
        <w:spacing w:line="360" w:lineRule="auto"/>
        <w:ind w:firstLine="709"/>
        <w:rPr>
          <w:szCs w:val="28"/>
        </w:rPr>
      </w:pPr>
      <w:r w:rsidRPr="000A1C55">
        <w:rPr>
          <w:szCs w:val="28"/>
        </w:rPr>
        <w:t xml:space="preserve">Профилактическая прививка против </w:t>
      </w:r>
      <w:proofErr w:type="spellStart"/>
      <w:r w:rsidRPr="000A1C55">
        <w:rPr>
          <w:szCs w:val="28"/>
        </w:rPr>
        <w:t>коронавирусной</w:t>
      </w:r>
      <w:proofErr w:type="spellEnd"/>
      <w:r w:rsidRPr="000A1C55">
        <w:rPr>
          <w:szCs w:val="28"/>
        </w:rPr>
        <w:t xml:space="preserve"> инфекции, вызываемой вирусом SARS-CoV-2, входит в календарь профилактических прививок</w:t>
      </w:r>
      <w:r w:rsidRPr="000A1C55">
        <w:rPr>
          <w:szCs w:val="28"/>
        </w:rPr>
        <w:br/>
        <w:t>по эпидемическим показаниям, утвержденный приказом Министерства здравоохранения Российской Федерации от 21 марта 2014 года № 125н (далее соответственно – календарь профилактических прививок по эпидемиче</w:t>
      </w:r>
      <w:r>
        <w:rPr>
          <w:szCs w:val="28"/>
        </w:rPr>
        <w:t>ским показаниям, приказ № 125н)</w:t>
      </w:r>
      <w:r w:rsidRPr="000A1C55">
        <w:rPr>
          <w:szCs w:val="28"/>
        </w:rPr>
        <w:t>.</w:t>
      </w:r>
    </w:p>
    <w:p w:rsidR="00732758" w:rsidRPr="000A1C55" w:rsidRDefault="00732758" w:rsidP="00F240F4">
      <w:pPr>
        <w:pStyle w:val="a3"/>
        <w:spacing w:line="360" w:lineRule="auto"/>
        <w:ind w:firstLine="709"/>
        <w:rPr>
          <w:szCs w:val="28"/>
        </w:rPr>
      </w:pPr>
      <w:r w:rsidRPr="000A1C55">
        <w:rPr>
          <w:szCs w:val="28"/>
        </w:rPr>
        <w:t>Порядок проведения гражданам профилактических прививок в рамках календаря профилактических прививок по эпидемическим показаниям установлен приказом № 125н.</w:t>
      </w:r>
    </w:p>
    <w:p w:rsidR="00732758" w:rsidRPr="000A1C55" w:rsidRDefault="00732758" w:rsidP="00F240F4">
      <w:pPr>
        <w:pStyle w:val="a3"/>
        <w:spacing w:line="360" w:lineRule="auto"/>
        <w:ind w:firstLine="709"/>
        <w:rPr>
          <w:szCs w:val="28"/>
        </w:rPr>
      </w:pPr>
      <w:r w:rsidRPr="000A1C55">
        <w:rPr>
          <w:szCs w:val="28"/>
        </w:rPr>
        <w:t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законом от 17 сентября 1998 г. № 157-ФЗ</w:t>
      </w:r>
      <w:r w:rsidRPr="000A1C55">
        <w:rPr>
          <w:szCs w:val="28"/>
        </w:rPr>
        <w:br/>
        <w:t>«Об иммунопрофилактике инфекционных болезней» (далее – Федеральный закон</w:t>
      </w:r>
      <w:r w:rsidRPr="000A1C55">
        <w:rPr>
          <w:szCs w:val="28"/>
        </w:rPr>
        <w:br/>
        <w:t>№ 157).</w:t>
      </w:r>
    </w:p>
    <w:p w:rsidR="00732758" w:rsidRDefault="00732758" w:rsidP="00F240F4">
      <w:pPr>
        <w:pStyle w:val="a3"/>
        <w:spacing w:line="360" w:lineRule="auto"/>
        <w:ind w:firstLine="709"/>
        <w:rPr>
          <w:szCs w:val="28"/>
        </w:rPr>
      </w:pPr>
      <w:r w:rsidRPr="000A1C55">
        <w:rPr>
          <w:szCs w:val="28"/>
        </w:rPr>
        <w:t>Граждане при осуществлении иммунопрофилактики имеют право на отказ</w:t>
      </w:r>
      <w:r w:rsidRPr="000A1C55">
        <w:rPr>
          <w:szCs w:val="28"/>
        </w:rPr>
        <w:br/>
        <w:t>от профилактических прививок (статья 5 Федерального закона № 157).</w:t>
      </w:r>
    </w:p>
    <w:p w:rsidR="00732758" w:rsidRPr="00D81A37" w:rsidRDefault="00732758" w:rsidP="00F240F4">
      <w:pPr>
        <w:pStyle w:val="a3"/>
        <w:spacing w:line="360" w:lineRule="auto"/>
        <w:ind w:firstLine="709"/>
        <w:rPr>
          <w:b/>
          <w:szCs w:val="28"/>
        </w:rPr>
      </w:pPr>
      <w:r>
        <w:rPr>
          <w:szCs w:val="28"/>
        </w:rPr>
        <w:t>Обращаем внимание, что ф</w:t>
      </w:r>
      <w:r w:rsidRPr="00D81A37">
        <w:rPr>
          <w:szCs w:val="28"/>
        </w:rPr>
        <w:t>едеральным органом исполнительной власти, осуществляющим функции по выработке и реал</w:t>
      </w:r>
      <w:r>
        <w:rPr>
          <w:szCs w:val="28"/>
        </w:rPr>
        <w:t>изации государственной политики</w:t>
      </w:r>
      <w:r>
        <w:rPr>
          <w:szCs w:val="28"/>
        </w:rPr>
        <w:br/>
      </w:r>
      <w:r w:rsidRPr="00D81A37">
        <w:rPr>
          <w:szCs w:val="28"/>
        </w:rPr>
        <w:t xml:space="preserve">и нормативно-правовому регулированию в сфере здравоохранения, включая вопросы организации профилактики заболеваний, в том числе инфекционных заболеваний, санитарно-эпидемиологического благополучия населения, является </w:t>
      </w:r>
      <w:r w:rsidRPr="00B72479">
        <w:rPr>
          <w:b/>
          <w:szCs w:val="28"/>
        </w:rPr>
        <w:t>Минздрав России</w:t>
      </w:r>
      <w:r>
        <w:rPr>
          <w:szCs w:val="28"/>
        </w:rPr>
        <w:t xml:space="preserve"> (</w:t>
      </w:r>
      <w:r w:rsidRPr="00D81A37">
        <w:rPr>
          <w:szCs w:val="28"/>
        </w:rPr>
        <w:t>Положение о Министерстве здравоохранения Российской Федерации, утвержденн</w:t>
      </w:r>
      <w:r>
        <w:rPr>
          <w:szCs w:val="28"/>
        </w:rPr>
        <w:t>ое</w:t>
      </w:r>
      <w:r w:rsidRPr="00D81A37">
        <w:rPr>
          <w:szCs w:val="28"/>
        </w:rPr>
        <w:t xml:space="preserve"> постановлением Пра</w:t>
      </w:r>
      <w:r>
        <w:rPr>
          <w:szCs w:val="28"/>
        </w:rPr>
        <w:t>вительства Российской Федерации</w:t>
      </w:r>
      <w:r>
        <w:rPr>
          <w:szCs w:val="28"/>
        </w:rPr>
        <w:br/>
      </w:r>
      <w:r w:rsidRPr="00D81A37">
        <w:rPr>
          <w:szCs w:val="28"/>
        </w:rPr>
        <w:t>от 19 июня 2012 г. № 608</w:t>
      </w:r>
      <w:r>
        <w:rPr>
          <w:szCs w:val="28"/>
        </w:rPr>
        <w:t>).</w:t>
      </w:r>
      <w:r w:rsidRPr="00D81A37">
        <w:rPr>
          <w:szCs w:val="28"/>
        </w:rPr>
        <w:t xml:space="preserve"> </w:t>
      </w:r>
    </w:p>
    <w:p w:rsidR="00732758" w:rsidRPr="0097147E" w:rsidRDefault="00732758" w:rsidP="00F240F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Ф</w:t>
      </w:r>
      <w:r w:rsidRPr="0097147E">
        <w:rPr>
          <w:szCs w:val="28"/>
        </w:rPr>
        <w:t xml:space="preserve">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97147E">
        <w:rPr>
          <w:szCs w:val="28"/>
        </w:rPr>
        <w:lastRenderedPageBreak/>
        <w:t xml:space="preserve">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потребителей, является </w:t>
      </w:r>
      <w:proofErr w:type="spellStart"/>
      <w:r w:rsidRPr="00B72479">
        <w:rPr>
          <w:b/>
          <w:szCs w:val="28"/>
        </w:rPr>
        <w:t>Роспотребнадзор</w:t>
      </w:r>
      <w:proofErr w:type="spellEnd"/>
      <w:r>
        <w:rPr>
          <w:szCs w:val="28"/>
        </w:rPr>
        <w:t xml:space="preserve"> (</w:t>
      </w:r>
      <w:r w:rsidRPr="0097147E">
        <w:rPr>
          <w:szCs w:val="28"/>
        </w:rPr>
        <w:t>постановление Пра</w:t>
      </w:r>
      <w:r>
        <w:rPr>
          <w:szCs w:val="28"/>
        </w:rPr>
        <w:t>вительства Российской Федерации</w:t>
      </w:r>
      <w:r>
        <w:rPr>
          <w:szCs w:val="28"/>
        </w:rPr>
        <w:br/>
      </w:r>
      <w:r w:rsidRPr="0097147E">
        <w:rPr>
          <w:szCs w:val="28"/>
        </w:rPr>
        <w:t>от 30 июня 2004 г. № 322</w:t>
      </w:r>
      <w:r>
        <w:rPr>
          <w:szCs w:val="28"/>
        </w:rPr>
        <w:t>).</w:t>
      </w:r>
    </w:p>
    <w:p w:rsidR="00732758" w:rsidRDefault="00732758" w:rsidP="00F240F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На основании изложенного Минпросвещения России были сделаны запросы</w:t>
      </w:r>
      <w:r>
        <w:rPr>
          <w:szCs w:val="28"/>
        </w:rPr>
        <w:br/>
        <w:t>в вышеуказанные ведомства.</w:t>
      </w:r>
    </w:p>
    <w:p w:rsidR="008D5C18" w:rsidRDefault="00732758" w:rsidP="00F240F4">
      <w:pPr>
        <w:pStyle w:val="a3"/>
        <w:spacing w:line="360" w:lineRule="auto"/>
        <w:ind w:firstLine="709"/>
      </w:pPr>
      <w:r>
        <w:rPr>
          <w:szCs w:val="28"/>
        </w:rPr>
        <w:t xml:space="preserve">Согласно информации, полученной из Минздрава России (Глаголев С.В., </w:t>
      </w:r>
      <w:r w:rsidRPr="00CC3D17">
        <w:rPr>
          <w:szCs w:val="28"/>
        </w:rPr>
        <w:t xml:space="preserve">письмо от </w:t>
      </w:r>
      <w:r>
        <w:rPr>
          <w:szCs w:val="28"/>
        </w:rPr>
        <w:t>30 апреля 2021 г. № 30-4</w:t>
      </w:r>
      <w:r w:rsidRPr="00CC3D17">
        <w:rPr>
          <w:szCs w:val="28"/>
        </w:rPr>
        <w:t>/</w:t>
      </w:r>
      <w:r>
        <w:rPr>
          <w:szCs w:val="28"/>
        </w:rPr>
        <w:t>И</w:t>
      </w:r>
      <w:r w:rsidRPr="00CC3D17">
        <w:rPr>
          <w:szCs w:val="28"/>
        </w:rPr>
        <w:t>/2-6779</w:t>
      </w:r>
      <w:r>
        <w:rPr>
          <w:szCs w:val="28"/>
        </w:rPr>
        <w:t xml:space="preserve">) 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</w:t>
      </w:r>
      <w:r w:rsidRPr="00CC3D17">
        <w:rPr>
          <w:szCs w:val="28"/>
        </w:rPr>
        <w:t>(</w:t>
      </w:r>
      <w:proofErr w:type="spellStart"/>
      <w:r>
        <w:rPr>
          <w:szCs w:val="28"/>
        </w:rPr>
        <w:t>Ежлова</w:t>
      </w:r>
      <w:proofErr w:type="spellEnd"/>
      <w:r>
        <w:rPr>
          <w:szCs w:val="28"/>
        </w:rPr>
        <w:t xml:space="preserve"> Е.Б.</w:t>
      </w:r>
      <w:r w:rsidRPr="00CC3D17">
        <w:rPr>
          <w:szCs w:val="28"/>
        </w:rPr>
        <w:t xml:space="preserve">, письмо от </w:t>
      </w:r>
      <w:r>
        <w:rPr>
          <w:szCs w:val="28"/>
        </w:rPr>
        <w:t>19 марта</w:t>
      </w:r>
      <w:r w:rsidRPr="00CC3D17">
        <w:rPr>
          <w:szCs w:val="28"/>
        </w:rPr>
        <w:t xml:space="preserve"> 2021 г. № </w:t>
      </w:r>
      <w:r>
        <w:rPr>
          <w:szCs w:val="28"/>
        </w:rPr>
        <w:t>02</w:t>
      </w:r>
      <w:r w:rsidRPr="00CC3D17">
        <w:rPr>
          <w:szCs w:val="28"/>
        </w:rPr>
        <w:t>/</w:t>
      </w:r>
      <w:r>
        <w:rPr>
          <w:szCs w:val="28"/>
        </w:rPr>
        <w:t>5314-2021-23</w:t>
      </w:r>
      <w:r w:rsidRPr="00CC3D17">
        <w:rPr>
          <w:szCs w:val="28"/>
        </w:rPr>
        <w:t>)</w:t>
      </w:r>
      <w:r>
        <w:rPr>
          <w:szCs w:val="28"/>
        </w:rPr>
        <w:t>, при угрозе возникновения</w:t>
      </w:r>
      <w:r>
        <w:rPr>
          <w:szCs w:val="28"/>
        </w:rPr>
        <w:br/>
      </w:r>
      <w:r w:rsidRPr="000A1C55">
        <w:rPr>
          <w:szCs w:val="28"/>
        </w:rPr>
        <w:t>и распространения инфекционных заболе</w:t>
      </w:r>
      <w:r>
        <w:rPr>
          <w:szCs w:val="28"/>
        </w:rPr>
        <w:t>ваний, представляющих опасность</w:t>
      </w:r>
      <w:r>
        <w:rPr>
          <w:szCs w:val="28"/>
        </w:rPr>
        <w:br/>
      </w:r>
      <w:r w:rsidRPr="000A1C55">
        <w:rPr>
          <w:szCs w:val="28"/>
        </w:rPr>
        <w:t xml:space="preserve">для окружающих (в том числе и новой </w:t>
      </w:r>
      <w:proofErr w:type="spellStart"/>
      <w:r w:rsidRPr="000A1C55">
        <w:rPr>
          <w:szCs w:val="28"/>
        </w:rPr>
        <w:t>коронавирусной</w:t>
      </w:r>
      <w:proofErr w:type="spellEnd"/>
      <w:r w:rsidRPr="000A1C55">
        <w:rPr>
          <w:szCs w:val="28"/>
        </w:rPr>
        <w:t xml:space="preserve"> инфекции</w:t>
      </w:r>
      <w:r>
        <w:rPr>
          <w:szCs w:val="28"/>
        </w:rPr>
        <w:t xml:space="preserve"> (COVID-19</w:t>
      </w:r>
      <w:r w:rsidRPr="000A1C55">
        <w:rPr>
          <w:szCs w:val="28"/>
        </w:rPr>
        <w:t>), главные государственные санитарные врачи</w:t>
      </w:r>
      <w:r>
        <w:rPr>
          <w:szCs w:val="28"/>
        </w:rPr>
        <w:t xml:space="preserve"> субъектов Российской Федерации</w:t>
      </w:r>
      <w:r>
        <w:rPr>
          <w:szCs w:val="28"/>
        </w:rPr>
        <w:br/>
      </w:r>
      <w:r w:rsidRPr="000A1C55">
        <w:rPr>
          <w:szCs w:val="28"/>
        </w:rPr>
        <w:t>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(статья 51 Федерального закона от 30 марта 1999 г. № 52-ФЗ «О санитарно-эпидемиологическом благополучии населения», статья 10 Федерального закона</w:t>
      </w:r>
      <w:r w:rsidR="00473231">
        <w:rPr>
          <w:szCs w:val="28"/>
        </w:rPr>
        <w:t xml:space="preserve"> </w:t>
      </w:r>
      <w:r w:rsidRPr="000A1C55">
        <w:rPr>
          <w:szCs w:val="28"/>
        </w:rPr>
        <w:t xml:space="preserve">№ 157). </w:t>
      </w:r>
      <w:r w:rsidRPr="00A2606E">
        <w:rPr>
          <w:b/>
          <w:szCs w:val="28"/>
        </w:rPr>
        <w:t>Только при наличии таких постановлений отказ от вакцинации</w:t>
      </w:r>
      <w:r w:rsidR="00473231">
        <w:rPr>
          <w:b/>
          <w:szCs w:val="28"/>
        </w:rPr>
        <w:t xml:space="preserve"> </w:t>
      </w:r>
      <w:r w:rsidRPr="00A2606E">
        <w:rPr>
          <w:b/>
          <w:szCs w:val="28"/>
        </w:rPr>
        <w:t>по эпидемическим показаниям мож</w:t>
      </w:r>
      <w:r w:rsidR="00A2606E">
        <w:rPr>
          <w:b/>
          <w:szCs w:val="28"/>
        </w:rPr>
        <w:t>ет повлечь отстранение граждан,</w:t>
      </w:r>
      <w:r w:rsidR="00473231">
        <w:rPr>
          <w:b/>
          <w:szCs w:val="28"/>
        </w:rPr>
        <w:t xml:space="preserve"> </w:t>
      </w:r>
      <w:bookmarkStart w:id="0" w:name="_GoBack"/>
      <w:bookmarkEnd w:id="0"/>
      <w:r w:rsidRPr="00A2606E">
        <w:rPr>
          <w:b/>
          <w:szCs w:val="28"/>
        </w:rPr>
        <w:t>не имеющих прививок, от работы.</w:t>
      </w:r>
    </w:p>
    <w:sectPr w:rsidR="008D5C18" w:rsidSect="00A2606E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E1" w:rsidRDefault="005147E1" w:rsidP="00A2606E">
      <w:pPr>
        <w:spacing w:after="0" w:line="240" w:lineRule="auto"/>
      </w:pPr>
      <w:r>
        <w:separator/>
      </w:r>
    </w:p>
  </w:endnote>
  <w:endnote w:type="continuationSeparator" w:id="0">
    <w:p w:rsidR="005147E1" w:rsidRDefault="005147E1" w:rsidP="00A2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E1" w:rsidRDefault="005147E1" w:rsidP="00A2606E">
      <w:pPr>
        <w:spacing w:after="0" w:line="240" w:lineRule="auto"/>
      </w:pPr>
      <w:r>
        <w:separator/>
      </w:r>
    </w:p>
  </w:footnote>
  <w:footnote w:type="continuationSeparator" w:id="0">
    <w:p w:rsidR="005147E1" w:rsidRDefault="005147E1" w:rsidP="00A2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E" w:rsidRPr="00A2606E" w:rsidRDefault="00A2606E" w:rsidP="00A2606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2606E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5"/>
    <w:rsid w:val="001A14D3"/>
    <w:rsid w:val="00473231"/>
    <w:rsid w:val="005147E1"/>
    <w:rsid w:val="00732758"/>
    <w:rsid w:val="008D5C18"/>
    <w:rsid w:val="00A2606E"/>
    <w:rsid w:val="00BE5D81"/>
    <w:rsid w:val="00D452A5"/>
    <w:rsid w:val="00D65561"/>
    <w:rsid w:val="00F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736"/>
  <w15:docId w15:val="{B6937CEF-E4D0-42FF-A67F-8B31172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732758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06E"/>
  </w:style>
  <w:style w:type="paragraph" w:styleId="a6">
    <w:name w:val="footer"/>
    <w:basedOn w:val="a"/>
    <w:link w:val="a7"/>
    <w:uiPriority w:val="99"/>
    <w:unhideWhenUsed/>
    <w:rsid w:val="00A2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Ксения Александровна</dc:creator>
  <cp:lastModifiedBy>Шмелёва Татьяна Владимировна</cp:lastModifiedBy>
  <cp:revision>3</cp:revision>
  <dcterms:created xsi:type="dcterms:W3CDTF">2021-09-07T14:57:00Z</dcterms:created>
  <dcterms:modified xsi:type="dcterms:W3CDTF">2021-09-07T14:57:00Z</dcterms:modified>
</cp:coreProperties>
</file>