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10"/>
        <w:gridCol w:w="1593"/>
        <w:gridCol w:w="1513"/>
        <w:gridCol w:w="3165"/>
      </w:tblGrid>
      <w:tr w:rsidR="00720207" w:rsidRPr="009E1437" w14:paraId="103B2DE7" w14:textId="77777777" w:rsidTr="00F7332D">
        <w:trPr>
          <w:trHeight w:hRule="exact" w:val="964"/>
        </w:trPr>
        <w:tc>
          <w:tcPr>
            <w:tcW w:w="9781" w:type="dxa"/>
            <w:gridSpan w:val="4"/>
          </w:tcPr>
          <w:p w14:paraId="025BA0F9" w14:textId="77777777" w:rsidR="00720207" w:rsidRPr="009E1437" w:rsidRDefault="00720207" w:rsidP="00F7332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9E143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3B89631" wp14:editId="5B668408">
                  <wp:extent cx="524510" cy="580390"/>
                  <wp:effectExtent l="0" t="0" r="889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207" w:rsidRPr="009E1437" w14:paraId="56134DB5" w14:textId="77777777" w:rsidTr="00F7332D">
        <w:trPr>
          <w:trHeight w:hRule="exact" w:val="1775"/>
        </w:trPr>
        <w:tc>
          <w:tcPr>
            <w:tcW w:w="9781" w:type="dxa"/>
            <w:gridSpan w:val="4"/>
          </w:tcPr>
          <w:p w14:paraId="495CA84C" w14:textId="77777777" w:rsidR="00720207" w:rsidRPr="009E1437" w:rsidRDefault="00720207" w:rsidP="00F7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1437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02B150FE" w14:textId="77777777" w:rsidR="00720207" w:rsidRPr="009E1437" w:rsidRDefault="00720207" w:rsidP="00F7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1437">
              <w:rPr>
                <w:rFonts w:ascii="Times New Roman" w:eastAsia="Calibri" w:hAnsi="Times New Roman" w:cs="Times New Roman"/>
                <w:b/>
              </w:rPr>
              <w:t xml:space="preserve">СТАВРОПОЛЬСКАЯ КРАЕВАЯ ОРГАНИЗАЦИЯ ПРОФЕССИОНАЛЬНОГО СОЮЗА </w:t>
            </w:r>
          </w:p>
          <w:p w14:paraId="677CCA88" w14:textId="77777777" w:rsidR="00720207" w:rsidRPr="009E1437" w:rsidRDefault="00720207" w:rsidP="00F7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1437">
              <w:rPr>
                <w:rFonts w:ascii="Times New Roman" w:eastAsia="Calibri" w:hAnsi="Times New Roman" w:cs="Times New Roman"/>
                <w:b/>
              </w:rPr>
              <w:t>РАБОТНИКОВ НАРОДНОГО ОБРАЗОВАНИЯ И НАУКИ РОССИЙСКОЙ ФЕДЕРАЦИИ</w:t>
            </w:r>
          </w:p>
          <w:p w14:paraId="3972AE55" w14:textId="77777777" w:rsidR="00720207" w:rsidRPr="009E1437" w:rsidRDefault="00720207" w:rsidP="00F733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5"/>
                <w:szCs w:val="35"/>
                <w:lang w:eastAsia="ru-RU"/>
              </w:rPr>
            </w:pPr>
            <w:r w:rsidRPr="009E14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(СТАВРОПОЛЬСКАЯ КРАЕВАЯ ОРГАНИЗАЦИЯ ОБЩЕРОССИЙСКОГО ПРОФСОЮЗА ОБРАЗОВАНИЯ) </w:t>
            </w:r>
            <w:r w:rsidRPr="009E1437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ПРЕЗИДИУМ</w:t>
            </w:r>
          </w:p>
          <w:p w14:paraId="7F96C512" w14:textId="77777777" w:rsidR="00720207" w:rsidRPr="009E1437" w:rsidRDefault="00720207" w:rsidP="00F733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E14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720207" w:rsidRPr="009E1437" w14:paraId="3E9FF2E4" w14:textId="77777777" w:rsidTr="00F7332D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D98F07F" w14:textId="2B683764" w:rsidR="00720207" w:rsidRPr="009E1437" w:rsidRDefault="00720207" w:rsidP="00F7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августа</w:t>
            </w:r>
            <w:r w:rsidRPr="009E1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3106" w:type="dxa"/>
            <w:gridSpan w:val="2"/>
            <w:tcBorders>
              <w:top w:val="thinThickMediumGap" w:sz="12" w:space="0" w:color="auto"/>
            </w:tcBorders>
          </w:tcPr>
          <w:p w14:paraId="2F4F0683" w14:textId="77777777" w:rsidR="00720207" w:rsidRPr="009E1437" w:rsidRDefault="00720207" w:rsidP="00F7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Ставрополь</w:t>
            </w:r>
          </w:p>
        </w:tc>
        <w:tc>
          <w:tcPr>
            <w:tcW w:w="3165" w:type="dxa"/>
            <w:tcBorders>
              <w:top w:val="thinThickMediumGap" w:sz="12" w:space="0" w:color="auto"/>
            </w:tcBorders>
          </w:tcPr>
          <w:p w14:paraId="05B9A948" w14:textId="212095CD" w:rsidR="00720207" w:rsidRPr="009E1437" w:rsidRDefault="00720207" w:rsidP="00F7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4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№6-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720207" w:rsidRPr="009E1437" w14:paraId="08A21208" w14:textId="77777777" w:rsidTr="00A35785">
        <w:trPr>
          <w:trHeight w:val="1427"/>
        </w:trPr>
        <w:tc>
          <w:tcPr>
            <w:tcW w:w="5103" w:type="dxa"/>
            <w:gridSpan w:val="2"/>
          </w:tcPr>
          <w:p w14:paraId="463CDA58" w14:textId="36B41AAD" w:rsidR="00720207" w:rsidRPr="00A35785" w:rsidRDefault="00720207" w:rsidP="00A35785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4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проведении краевого профсоюзного </w:t>
            </w:r>
            <w:r w:rsidRPr="0025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25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«Профсоюз – мотивация к действию»</w:t>
            </w:r>
          </w:p>
        </w:tc>
        <w:tc>
          <w:tcPr>
            <w:tcW w:w="4678" w:type="dxa"/>
            <w:gridSpan w:val="2"/>
          </w:tcPr>
          <w:p w14:paraId="279134C4" w14:textId="77777777" w:rsidR="00720207" w:rsidRPr="009E1437" w:rsidRDefault="00720207" w:rsidP="00F7332D">
            <w:pPr>
              <w:spacing w:after="200" w:line="276" w:lineRule="auto"/>
              <w:ind w:right="62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C54AB95" w14:textId="2C9B0C45" w:rsidR="00720207" w:rsidRPr="0025487A" w:rsidRDefault="00720207" w:rsidP="0072020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720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20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профсоюзного членства, улучшени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20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 информирования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720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02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значимых факторов и новых аргументов вовлечения молодёжи в Профсоюз</w:t>
      </w:r>
      <w:r w:rsidRP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краевой организации Профсоюза </w:t>
      </w:r>
      <w:r w:rsidRPr="0025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37475702" w14:textId="2D90BA49" w:rsidR="00720207" w:rsidRPr="0025487A" w:rsidRDefault="00720207" w:rsidP="00720207">
      <w:pPr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и провести </w:t>
      </w:r>
      <w:r w:rsidRPr="00720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краево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720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Pr="00720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 «Профсоюз – мотивация к действию»</w:t>
      </w:r>
      <w:r w:rsidRPr="0072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Конкурс) с </w:t>
      </w:r>
      <w:bookmarkStart w:id="1" w:name="_Hlk80011768"/>
      <w:r w:rsidRPr="002D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2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августа </w:t>
      </w:r>
      <w:r w:rsidRPr="002D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72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сентября </w:t>
      </w:r>
      <w:r w:rsidRPr="002D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Pr="0072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bookmarkEnd w:id="1"/>
      <w:r w:rsidRPr="0072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6E1C670" w14:textId="77777777" w:rsidR="00720207" w:rsidRPr="0025487A" w:rsidRDefault="00720207" w:rsidP="0072020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Конкурсе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 (Приложение №1).</w:t>
      </w:r>
    </w:p>
    <w:p w14:paraId="5E8680F1" w14:textId="77777777" w:rsidR="00720207" w:rsidRPr="0025487A" w:rsidRDefault="00720207" w:rsidP="0072020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и у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количественный и персональный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№2).</w:t>
      </w:r>
    </w:p>
    <w:p w14:paraId="690D779D" w14:textId="77777777" w:rsidR="00720207" w:rsidRPr="0025487A" w:rsidRDefault="00720207" w:rsidP="0072020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Председателям территориальных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первичных о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рганизаций Профсоюза: </w:t>
      </w:r>
    </w:p>
    <w:p w14:paraId="44B2A89D" w14:textId="6A3DCB75" w:rsidR="00720207" w:rsidRDefault="00720207" w:rsidP="00A3578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до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Профсоюза 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Конкурсе; </w:t>
      </w:r>
    </w:p>
    <w:p w14:paraId="14FB5C10" w14:textId="05C50AF0" w:rsidR="00720207" w:rsidRPr="0025487A" w:rsidRDefault="00720207" w:rsidP="0072020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разъяснительную работу в коллективах о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6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14:paraId="61BE8972" w14:textId="1CD3E9E6" w:rsidR="00720207" w:rsidRDefault="00720207" w:rsidP="00A3578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специалисту по организационной работе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Кисличкиной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Я.С.) </w:t>
      </w:r>
      <w:r w:rsidRPr="00F8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 Конкурсе</w:t>
      </w:r>
      <w:r w:rsidRPr="00F8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срок до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F8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августа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ABB54D" w14:textId="77777777" w:rsidR="00720207" w:rsidRDefault="00720207" w:rsidP="0072020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специалисту по информационной работе (</w:t>
      </w:r>
      <w:proofErr w:type="spellStart"/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Манаевой</w:t>
      </w:r>
      <w:proofErr w:type="spellEnd"/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И.В.) обеспечить информационное сопровождение Конкурса.</w:t>
      </w:r>
    </w:p>
    <w:p w14:paraId="0757317A" w14:textId="77777777" w:rsidR="00720207" w:rsidRPr="0025487A" w:rsidRDefault="00720207" w:rsidP="0072020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Заведующему финансовым отделом – главному бухгалтеру </w:t>
      </w:r>
      <w:r w:rsidRPr="00C0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0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Дарминовой</w:t>
      </w:r>
      <w:proofErr w:type="spellEnd"/>
      <w:r w:rsidRPr="00C0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Н.В.) предусмотреть финансирование расходов на проведение Конкурса в соответствии с утвержденным Положением.</w:t>
      </w:r>
    </w:p>
    <w:p w14:paraId="3711DB61" w14:textId="77777777" w:rsidR="00720207" w:rsidRPr="0025487A" w:rsidRDefault="00720207" w:rsidP="0072020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отнести по статье «Проведение внутрисоюзных, территориальных и профессиональных конкурсов» согласно смете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союзного </w:t>
      </w:r>
      <w:r w:rsidRPr="002548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4319EBB5" w14:textId="5F164465" w:rsidR="00720207" w:rsidRPr="00720207" w:rsidRDefault="00720207" w:rsidP="0072020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постановления возложить на </w:t>
      </w:r>
      <w:r w:rsidR="0090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специалиста по информационной работе И.В. </w:t>
      </w:r>
      <w:proofErr w:type="spellStart"/>
      <w:r w:rsidR="0090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Манаеву</w:t>
      </w:r>
      <w:proofErr w:type="spellEnd"/>
      <w:r w:rsidR="0090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47465EE" w14:textId="719AC2AE" w:rsidR="00720207" w:rsidRDefault="00720207" w:rsidP="0072020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2B8D43" w14:textId="77777777" w:rsidR="00A35785" w:rsidRPr="00A35785" w:rsidRDefault="00A35785" w:rsidP="0072020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DCB8A7A" w14:textId="36702D86" w:rsidR="00720207" w:rsidRPr="0025487A" w:rsidRDefault="00720207" w:rsidP="00720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14:paraId="7F36CF1E" w14:textId="7A1F5D59" w:rsidR="00537F30" w:rsidRDefault="00720207" w:rsidP="00A35785">
      <w:pPr>
        <w:spacing w:after="0" w:line="240" w:lineRule="auto"/>
      </w:pP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краевой организации Профсоюза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Л.Н. </w:t>
      </w:r>
      <w:proofErr w:type="spellStart"/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Манаева</w:t>
      </w:r>
      <w:proofErr w:type="spellEnd"/>
      <w:r w:rsidRPr="0025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537F30" w:rsidSect="0025487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D5A"/>
    <w:multiLevelType w:val="hybridMultilevel"/>
    <w:tmpl w:val="D1425426"/>
    <w:lvl w:ilvl="0" w:tplc="A2A8A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B401A"/>
    <w:multiLevelType w:val="hybridMultilevel"/>
    <w:tmpl w:val="03DC5412"/>
    <w:lvl w:ilvl="0" w:tplc="32429B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07"/>
    <w:rsid w:val="001A4E7F"/>
    <w:rsid w:val="00720207"/>
    <w:rsid w:val="00862591"/>
    <w:rsid w:val="009056FC"/>
    <w:rsid w:val="00A35785"/>
    <w:rsid w:val="00B627AD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6028"/>
  <w15:chartTrackingRefBased/>
  <w15:docId w15:val="{83AE09AC-5868-4B5D-8190-34897327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Кисличкина</dc:creator>
  <cp:keywords/>
  <dc:description/>
  <cp:lastModifiedBy>User</cp:lastModifiedBy>
  <cp:revision>2</cp:revision>
  <dcterms:created xsi:type="dcterms:W3CDTF">2021-08-18T08:02:00Z</dcterms:created>
  <dcterms:modified xsi:type="dcterms:W3CDTF">2021-08-18T08:02:00Z</dcterms:modified>
</cp:coreProperties>
</file>