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2C" w:rsidRPr="002001AE" w:rsidRDefault="00466B5C" w:rsidP="002001AE">
      <w:pPr>
        <w:jc w:val="center"/>
      </w:pPr>
      <w:r>
        <w:rPr>
          <w:b/>
          <w:bCs/>
          <w:caps/>
          <w:spacing w:val="20"/>
        </w:rPr>
        <w:t xml:space="preserve">  КАРТА  </w:t>
      </w:r>
      <w:r w:rsidR="00FE3F2C" w:rsidRPr="002001AE">
        <w:rPr>
          <w:b/>
          <w:bCs/>
          <w:caps/>
          <w:spacing w:val="20"/>
        </w:rPr>
        <w:t xml:space="preserve"> проекта</w:t>
      </w:r>
    </w:p>
    <w:p w:rsidR="00FE3F2C" w:rsidRPr="002001AE" w:rsidRDefault="00FE3F2C" w:rsidP="002001AE">
      <w:pPr>
        <w:jc w:val="center"/>
        <w:rPr>
          <w:b/>
          <w:bCs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262"/>
      </w:tblGrid>
      <w:tr w:rsidR="00E72E56" w:rsidRPr="002001AE" w:rsidTr="005B31C3">
        <w:trPr>
          <w:trHeight w:val="31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72E56" w:rsidRPr="002001AE" w:rsidRDefault="00E72E56" w:rsidP="002001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Номинация конкурса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6" w:rsidRPr="00E72E56" w:rsidRDefault="00E72E56" w:rsidP="002001AE">
            <w:pPr>
              <w:rPr>
                <w:bCs/>
              </w:rPr>
            </w:pPr>
            <w:r w:rsidRPr="00E72E56">
              <w:rPr>
                <w:bCs/>
              </w:rPr>
              <w:t>Активная гражданская позиция</w:t>
            </w:r>
          </w:p>
        </w:tc>
      </w:tr>
      <w:tr w:rsidR="00FE3F2C" w:rsidRPr="002001AE" w:rsidTr="005B31C3">
        <w:trPr>
          <w:trHeight w:val="31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F2C" w:rsidRPr="002001AE" w:rsidRDefault="00FE3F2C" w:rsidP="002001AE">
            <w:pPr>
              <w:rPr>
                <w:b/>
                <w:bCs/>
              </w:rPr>
            </w:pPr>
            <w:r w:rsidRPr="002001AE">
              <w:rPr>
                <w:b/>
                <w:bCs/>
              </w:rPr>
              <w:t>Название проекта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C" w:rsidRPr="002001AE" w:rsidRDefault="00447DEE" w:rsidP="002001AE">
            <w:pPr>
              <w:rPr>
                <w:b/>
                <w:bCs/>
              </w:rPr>
            </w:pPr>
            <w:r w:rsidRPr="002001AE">
              <w:rPr>
                <w:b/>
                <w:bCs/>
              </w:rPr>
              <w:t>Музейный вопрос</w:t>
            </w:r>
          </w:p>
        </w:tc>
      </w:tr>
    </w:tbl>
    <w:p w:rsidR="00FE3F2C" w:rsidRPr="002001AE" w:rsidRDefault="00FE3F2C" w:rsidP="002001AE">
      <w:pPr>
        <w:tabs>
          <w:tab w:val="left" w:pos="540"/>
        </w:tabs>
        <w:jc w:val="both"/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262"/>
      </w:tblGrid>
      <w:tr w:rsidR="003E3002" w:rsidRPr="003E3002" w:rsidTr="003E3002">
        <w:trPr>
          <w:trHeight w:val="151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3002" w:rsidRPr="002001AE" w:rsidRDefault="003E3002" w:rsidP="002001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Оргкомитет проекта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2" w:rsidRDefault="003E3002" w:rsidP="002001AE">
            <w:pPr>
              <w:jc w:val="both"/>
            </w:pPr>
            <w:r>
              <w:t>Руководитель – Волосовцева Евгения Александровна</w:t>
            </w:r>
          </w:p>
          <w:p w:rsidR="003E3002" w:rsidRDefault="003E3002" w:rsidP="002001AE">
            <w:pPr>
              <w:jc w:val="both"/>
            </w:pPr>
            <w:r>
              <w:t xml:space="preserve">Адрес проживания:  357023 Ставропольский край </w:t>
            </w:r>
            <w:proofErr w:type="spellStart"/>
            <w:r>
              <w:t>Кочубеевский</w:t>
            </w:r>
            <w:proofErr w:type="spellEnd"/>
            <w:r>
              <w:t xml:space="preserve"> район </w:t>
            </w:r>
          </w:p>
          <w:p w:rsidR="003E3002" w:rsidRDefault="003E3002" w:rsidP="002001AE">
            <w:pPr>
              <w:jc w:val="both"/>
            </w:pPr>
            <w:r>
              <w:t xml:space="preserve">                                   </w:t>
            </w:r>
            <w:proofErr w:type="spellStart"/>
            <w:r>
              <w:t>х.Усть</w:t>
            </w:r>
            <w:proofErr w:type="spellEnd"/>
            <w:r>
              <w:t xml:space="preserve">-Невинский, </w:t>
            </w:r>
            <w:proofErr w:type="spellStart"/>
            <w:r>
              <w:t>ул.Новая</w:t>
            </w:r>
            <w:proofErr w:type="spellEnd"/>
            <w:r>
              <w:t xml:space="preserve"> 1 кв. 1</w:t>
            </w:r>
          </w:p>
          <w:p w:rsidR="003E3002" w:rsidRDefault="003E3002" w:rsidP="002001AE">
            <w:pPr>
              <w:jc w:val="both"/>
            </w:pPr>
            <w:r>
              <w:t>Телефон: 8 928 285 35 26</w:t>
            </w:r>
          </w:p>
          <w:p w:rsidR="003E3002" w:rsidRDefault="003E3002" w:rsidP="002001AE">
            <w:pPr>
              <w:jc w:val="both"/>
            </w:pPr>
            <w:r>
              <w:rPr>
                <w:lang w:val="en-US"/>
              </w:rPr>
              <w:t>E</w:t>
            </w:r>
            <w:r w:rsidRPr="003E3002">
              <w:t>-</w:t>
            </w:r>
            <w:r>
              <w:rPr>
                <w:lang w:val="en-US"/>
              </w:rPr>
              <w:t>mail</w:t>
            </w:r>
            <w:r w:rsidRPr="003E3002">
              <w:t xml:space="preserve">:  </w:t>
            </w:r>
            <w:hyperlink r:id="rId5" w:history="1">
              <w:r w:rsidRPr="00DB5D50">
                <w:rPr>
                  <w:rStyle w:val="a4"/>
                  <w:lang w:val="en-US"/>
                </w:rPr>
                <w:t>wolosowtsewa</w:t>
              </w:r>
              <w:r w:rsidRPr="003E3002">
                <w:rPr>
                  <w:rStyle w:val="a4"/>
                </w:rPr>
                <w:t>@</w:t>
              </w:r>
              <w:r w:rsidRPr="00DB5D50">
                <w:rPr>
                  <w:rStyle w:val="a4"/>
                  <w:lang w:val="en-US"/>
                </w:rPr>
                <w:t>yandex</w:t>
              </w:r>
              <w:r w:rsidRPr="003E3002">
                <w:rPr>
                  <w:rStyle w:val="a4"/>
                </w:rPr>
                <w:t>.</w:t>
              </w:r>
              <w:proofErr w:type="spellStart"/>
              <w:r w:rsidRPr="00DB5D50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3E3002" w:rsidRPr="003E3002" w:rsidRDefault="003E3002" w:rsidP="002001AE">
            <w:pPr>
              <w:jc w:val="both"/>
            </w:pPr>
            <w:r>
              <w:t xml:space="preserve">Адреса социальных сетей </w:t>
            </w:r>
            <w:hyperlink r:id="rId6" w:history="1">
              <w:r w:rsidRPr="00DB5D50">
                <w:rPr>
                  <w:rStyle w:val="a4"/>
                </w:rPr>
                <w:t>https://vk.com/public104588830</w:t>
              </w:r>
            </w:hyperlink>
            <w:r>
              <w:t xml:space="preserve"> </w:t>
            </w:r>
          </w:p>
        </w:tc>
      </w:tr>
      <w:tr w:rsidR="00E72E56" w:rsidRPr="003E3002" w:rsidTr="003D4A82">
        <w:trPr>
          <w:trHeight w:val="36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72E56" w:rsidRDefault="00E72E56" w:rsidP="002001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6" w:rsidRDefault="00E72E56" w:rsidP="002001AE">
            <w:pPr>
              <w:jc w:val="both"/>
            </w:pPr>
            <w:r>
              <w:t xml:space="preserve">МКОУ СОШ № 23 </w:t>
            </w:r>
            <w:proofErr w:type="spellStart"/>
            <w:r>
              <w:t>х.Усть</w:t>
            </w:r>
            <w:proofErr w:type="spellEnd"/>
            <w:r>
              <w:t>-Невинского</w:t>
            </w:r>
          </w:p>
        </w:tc>
      </w:tr>
      <w:tr w:rsidR="00E72E56" w:rsidRPr="003E3002" w:rsidTr="003D4A82">
        <w:trPr>
          <w:trHeight w:val="69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72E56" w:rsidRDefault="00E72E56" w:rsidP="002001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реализации</w:t>
            </w:r>
            <w:r w:rsidR="00466B5C">
              <w:rPr>
                <w:b/>
                <w:bCs/>
              </w:rPr>
              <w:t xml:space="preserve"> проекта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6" w:rsidRDefault="00E72E56" w:rsidP="002001AE">
            <w:pPr>
              <w:jc w:val="both"/>
            </w:pPr>
            <w:r>
              <w:t>8 месяцев</w:t>
            </w:r>
          </w:p>
          <w:p w:rsidR="00E72E56" w:rsidRDefault="00E72E56" w:rsidP="002001AE">
            <w:pPr>
              <w:jc w:val="both"/>
            </w:pPr>
            <w:r>
              <w:t>01.09.2017 год – 08.05.2018 год</w:t>
            </w:r>
          </w:p>
        </w:tc>
      </w:tr>
    </w:tbl>
    <w:p w:rsidR="00FE3F2C" w:rsidRPr="003E3002" w:rsidRDefault="00FE3F2C" w:rsidP="002001AE">
      <w:pPr>
        <w:tabs>
          <w:tab w:val="left" w:pos="540"/>
        </w:tabs>
        <w:jc w:val="both"/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262"/>
      </w:tblGrid>
      <w:tr w:rsidR="003D4A82" w:rsidRPr="002001AE" w:rsidTr="006B16B7">
        <w:trPr>
          <w:trHeight w:val="187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4A82" w:rsidRPr="002001AE" w:rsidRDefault="003D4A82" w:rsidP="005C043A">
            <w:pPr>
              <w:jc w:val="both"/>
              <w:rPr>
                <w:b/>
                <w:bCs/>
              </w:rPr>
            </w:pPr>
            <w:r w:rsidRPr="002001AE">
              <w:rPr>
                <w:b/>
                <w:bCs/>
              </w:rPr>
              <w:t>1. Краткая аннотация</w:t>
            </w:r>
          </w:p>
          <w:p w:rsidR="003D4A82" w:rsidRPr="002001AE" w:rsidRDefault="003D4A82" w:rsidP="005C043A">
            <w:pPr>
              <w:jc w:val="both"/>
              <w:rPr>
                <w:bCs/>
                <w:i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2" w:rsidRPr="002001AE" w:rsidRDefault="006B16B7" w:rsidP="005C043A">
            <w:pPr>
              <w:jc w:val="both"/>
              <w:rPr>
                <w:bCs/>
              </w:rPr>
            </w:pPr>
            <w:r>
              <w:t xml:space="preserve">          </w:t>
            </w:r>
            <w:r w:rsidR="003D4A82" w:rsidRPr="002001AE">
              <w:t>История прошлого – это память народов. В ней наши корни, корни сегодняшних явлений. История хранит в себе опыт поколений, великие имена, подвиги людей и многое другое. Это история наших дедов и прадедов. Если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 Главным инструментом сохранения исторического прошлого является музей. Именно он позволяет собрать, систематизировать и сохранить крупицы, следы прошлых эпох</w:t>
            </w:r>
          </w:p>
        </w:tc>
      </w:tr>
      <w:tr w:rsidR="00FE3F2C" w:rsidRPr="002001AE" w:rsidTr="00981C3F">
        <w:trPr>
          <w:trHeight w:val="215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6B5C" w:rsidRPr="00466B5C" w:rsidRDefault="00FE3F2C" w:rsidP="00466B5C">
            <w:pPr>
              <w:rPr>
                <w:rFonts w:eastAsia="Calibri" w:cs="Calibri"/>
                <w:b/>
                <w:bCs/>
                <w:color w:val="000000"/>
                <w:u w:color="000000"/>
                <w:lang w:eastAsia="en-US"/>
              </w:rPr>
            </w:pPr>
            <w:r w:rsidRPr="002001AE">
              <w:rPr>
                <w:b/>
                <w:bCs/>
              </w:rPr>
              <w:t xml:space="preserve">2. </w:t>
            </w:r>
            <w:r w:rsidR="00466B5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66B5C" w:rsidRPr="00466B5C">
              <w:rPr>
                <w:b/>
                <w:bCs/>
                <w:lang w:eastAsia="en-US"/>
              </w:rPr>
              <w:t>Описание проблемы, решению/снижению остроты которой посвящен проект</w:t>
            </w:r>
          </w:p>
          <w:p w:rsidR="00466B5C" w:rsidRPr="00466B5C" w:rsidRDefault="00466B5C" w:rsidP="00466B5C">
            <w:pPr>
              <w:rPr>
                <w:bCs/>
                <w:i/>
                <w:lang w:eastAsia="en-US"/>
              </w:rPr>
            </w:pPr>
          </w:p>
          <w:p w:rsidR="00466B5C" w:rsidRPr="00466B5C" w:rsidRDefault="00466B5C" w:rsidP="00466B5C">
            <w:pPr>
              <w:rPr>
                <w:b/>
                <w:bCs/>
                <w:lang w:eastAsia="en-US"/>
              </w:rPr>
            </w:pPr>
            <w:r w:rsidRPr="00466B5C">
              <w:rPr>
                <w:b/>
                <w:bCs/>
                <w:lang w:eastAsia="en-US"/>
              </w:rPr>
              <w:t>Актуальность проекта для молодёжи</w:t>
            </w:r>
          </w:p>
          <w:p w:rsidR="00466B5C" w:rsidRPr="00466B5C" w:rsidRDefault="00466B5C" w:rsidP="00466B5C">
            <w:pPr>
              <w:rPr>
                <w:b/>
                <w:bCs/>
                <w:lang w:eastAsia="en-US"/>
              </w:rPr>
            </w:pPr>
          </w:p>
          <w:p w:rsidR="00466B5C" w:rsidRPr="00466B5C" w:rsidRDefault="00466B5C" w:rsidP="00466B5C">
            <w:pPr>
              <w:rPr>
                <w:b/>
                <w:bCs/>
                <w:lang w:eastAsia="en-US"/>
              </w:rPr>
            </w:pPr>
            <w:r w:rsidRPr="00466B5C">
              <w:rPr>
                <w:b/>
                <w:bCs/>
                <w:lang w:eastAsia="en-US"/>
              </w:rPr>
              <w:t xml:space="preserve">Соответствие проекта </w:t>
            </w:r>
            <w:r w:rsidRPr="00466B5C">
              <w:rPr>
                <w:b/>
                <w:lang w:eastAsia="en-US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466B5C">
              <w:rPr>
                <w:b/>
                <w:bCs/>
                <w:lang w:eastAsia="en-US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466B5C" w:rsidRPr="00466B5C" w:rsidRDefault="00466B5C" w:rsidP="00466B5C">
            <w:pPr>
              <w:rPr>
                <w:bCs/>
                <w:i/>
                <w:lang w:eastAsia="en-US"/>
              </w:rPr>
            </w:pPr>
          </w:p>
          <w:p w:rsidR="00466B5C" w:rsidRPr="00466B5C" w:rsidRDefault="00466B5C" w:rsidP="00466B5C">
            <w:pPr>
              <w:rPr>
                <w:bCs/>
                <w:i/>
                <w:lang w:eastAsia="en-US"/>
              </w:rPr>
            </w:pPr>
            <w:r w:rsidRPr="00466B5C">
              <w:rPr>
                <w:bCs/>
                <w:i/>
                <w:lang w:eastAsia="en-US"/>
              </w:rPr>
              <w:t>(не более 1 страницы)</w:t>
            </w:r>
            <w:r w:rsidRPr="00466B5C">
              <w:rPr>
                <w:bCs/>
                <w:i/>
                <w:lang w:eastAsia="en-US"/>
              </w:rPr>
              <w:br/>
            </w:r>
          </w:p>
          <w:p w:rsidR="00FE3F2C" w:rsidRPr="002001AE" w:rsidRDefault="00FE3F2C" w:rsidP="002001AE">
            <w:pPr>
              <w:jc w:val="both"/>
              <w:rPr>
                <w:b/>
                <w:bCs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2001AE" w:rsidRDefault="003E3002" w:rsidP="002001AE">
            <w:pPr>
              <w:ind w:firstLine="567"/>
              <w:jc w:val="both"/>
            </w:pPr>
            <w:r>
              <w:t>Человеческая пам</w:t>
            </w:r>
            <w:r w:rsidR="00447DEE" w:rsidRPr="002001AE">
              <w:t>ять способна хранить множество воспоминаний, позитивных и негативных, а сохранить память целой эпохи, нескольких поколений людей – непростая, но очень важная задача. Помочь человеку познать истинную историю ушедших лет, событий, судеб, обрести духовный и нравственный стержень, почувствовать гордость за ушедшие поколения, за себя и своих товарищей – это самая благородная миссия, поэтому мы задались целью – возродить  школьную музейную комнату. Школьная музейная комната  МКОУ СОШ №23 существовала много лет назад. Она  представлял</w:t>
            </w:r>
            <w:r w:rsidR="006B16B7">
              <w:t>а</w:t>
            </w:r>
            <w:r w:rsidR="00447DEE" w:rsidRPr="002001AE">
              <w:t xml:space="preserve"> собой небольшие экспозиции по истории школы и села. Но потом почему-то  прекратила своё существование. Все экспонаты лежат и пылятся, некоторые уже пришли в негодность. Считаем, что такая комната необходима, чтобы хранить уникальные экспонаты, архивные документы, краеведческий материал. Именно она  стала бы хранилищем памяти народной, центром поисково-исследовательской деятельности по изучению истории малой родины.</w:t>
            </w:r>
          </w:p>
          <w:p w:rsidR="00447DEE" w:rsidRPr="002001AE" w:rsidRDefault="00447DEE" w:rsidP="002001AE">
            <w:pPr>
              <w:ind w:firstLine="567"/>
              <w:jc w:val="both"/>
            </w:pPr>
            <w:r w:rsidRPr="002001AE">
              <w:t>Старожилы близлежащих хуторов бережно сохраняют в семейных архивах документы, фотографии, экспонаты, имеющие огромную историческую ценность, и выражают готовность передать их в музейный фонд. Учащимися школы, а также людьми старшего поколения собраны достаточно интересные краеведческие материалы, которые требуют научно – исследовательской обработки и систематизации.</w:t>
            </w:r>
          </w:p>
          <w:p w:rsidR="00447DEE" w:rsidRPr="002001AE" w:rsidRDefault="00447DEE" w:rsidP="002001AE">
            <w:pPr>
              <w:ind w:firstLine="567"/>
              <w:jc w:val="both"/>
            </w:pPr>
            <w:r w:rsidRPr="002001AE">
              <w:t>Совпадающие интересы и позиции молодого и старшего поколения легли в основу данного проекта.</w:t>
            </w:r>
          </w:p>
          <w:p w:rsidR="00981C3F" w:rsidRDefault="00326CE6" w:rsidP="002001AE">
            <w:pPr>
              <w:jc w:val="both"/>
            </w:pPr>
            <w:r>
              <w:t xml:space="preserve">           </w:t>
            </w:r>
            <w:r w:rsidR="00447DEE" w:rsidRPr="002001AE">
              <w:t>Стремление привлечь внимание общественности, органов местного самоуправления к решению проблемы переоборудования музейной комнаты определило наш интерес заниматься данной деятельностью и позволило нам организовать разработку и реализацию проекта</w:t>
            </w:r>
            <w:r w:rsidR="00896CD1">
              <w:t>.</w:t>
            </w:r>
          </w:p>
          <w:p w:rsidR="00896CD1" w:rsidRPr="00896CD1" w:rsidRDefault="00896CD1" w:rsidP="00896CD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Проект соответствует</w:t>
            </w:r>
            <w:r w:rsidRPr="00896CD1">
              <w:rPr>
                <w:bCs/>
                <w:lang w:eastAsia="en-US"/>
              </w:rPr>
              <w:t xml:space="preserve"> </w:t>
            </w:r>
            <w:r w:rsidRPr="00896CD1">
              <w:rPr>
                <w:lang w:eastAsia="en-US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896CD1">
              <w:rPr>
                <w:bCs/>
                <w:lang w:eastAsia="en-US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896CD1" w:rsidRPr="002001AE" w:rsidRDefault="00896CD1" w:rsidP="002001AE">
            <w:pPr>
              <w:jc w:val="both"/>
              <w:rPr>
                <w:b/>
                <w:bCs/>
              </w:rPr>
            </w:pPr>
          </w:p>
        </w:tc>
      </w:tr>
    </w:tbl>
    <w:p w:rsidR="00FE3F2C" w:rsidRPr="002001AE" w:rsidRDefault="00FE3F2C" w:rsidP="002001AE"/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7317"/>
        <w:gridCol w:w="17"/>
      </w:tblGrid>
      <w:tr w:rsidR="00FE3F2C" w:rsidRPr="002001AE" w:rsidTr="006B16B7">
        <w:trPr>
          <w:gridAfter w:val="1"/>
          <w:wAfter w:w="17" w:type="dxa"/>
          <w:trHeight w:val="70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F2C" w:rsidRPr="002001AE" w:rsidRDefault="00FE3F2C" w:rsidP="002001AE">
            <w:pPr>
              <w:tabs>
                <w:tab w:val="left" w:pos="540"/>
              </w:tabs>
              <w:rPr>
                <w:b/>
              </w:rPr>
            </w:pPr>
            <w:r w:rsidRPr="002001AE">
              <w:rPr>
                <w:b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C" w:rsidRPr="002001AE" w:rsidRDefault="00FE3F2C" w:rsidP="002001AE">
            <w:pPr>
              <w:rPr>
                <w:bCs/>
              </w:rPr>
            </w:pPr>
            <w:r w:rsidRPr="002001AE">
              <w:rPr>
                <w:bCs/>
              </w:rPr>
              <w:t xml:space="preserve">Ученики </w:t>
            </w:r>
            <w:r w:rsidR="00447DEE" w:rsidRPr="002001AE">
              <w:rPr>
                <w:bCs/>
              </w:rPr>
              <w:t>МКОУ СОШ №23, родители, учителя, общественность</w:t>
            </w:r>
          </w:p>
        </w:tc>
      </w:tr>
      <w:tr w:rsidR="00FE3F2C" w:rsidRPr="002001AE" w:rsidTr="006B16B7">
        <w:trPr>
          <w:trHeight w:val="77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F2C" w:rsidRPr="002001AE" w:rsidRDefault="00FE3F2C" w:rsidP="002001AE">
            <w:pPr>
              <w:tabs>
                <w:tab w:val="left" w:pos="540"/>
              </w:tabs>
              <w:rPr>
                <w:b/>
              </w:rPr>
            </w:pPr>
            <w:r w:rsidRPr="002001AE">
              <w:rPr>
                <w:b/>
              </w:rPr>
              <w:lastRenderedPageBreak/>
              <w:t>4. Основная цель проекта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2001AE" w:rsidRDefault="00447DEE" w:rsidP="002001AE">
            <w:pPr>
              <w:jc w:val="both"/>
            </w:pPr>
            <w:r w:rsidRPr="002001AE">
              <w:t>Объединение усилий учащихся, педагогов, родителей, органов местного самоуправления, направленных на решение вопроса возрождения школьной музейной комнаты</w:t>
            </w:r>
          </w:p>
          <w:p w:rsidR="00FE3F2C" w:rsidRPr="002001AE" w:rsidRDefault="00FE3F2C" w:rsidP="002001AE">
            <w:pPr>
              <w:jc w:val="both"/>
              <w:rPr>
                <w:bCs/>
              </w:rPr>
            </w:pPr>
          </w:p>
        </w:tc>
      </w:tr>
    </w:tbl>
    <w:p w:rsidR="00FE3F2C" w:rsidRPr="002001AE" w:rsidRDefault="00FE3F2C" w:rsidP="002001AE">
      <w:pPr>
        <w:tabs>
          <w:tab w:val="left" w:pos="540"/>
        </w:tabs>
        <w:jc w:val="both"/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7297"/>
      </w:tblGrid>
      <w:tr w:rsidR="00FE3F2C" w:rsidRPr="002001AE" w:rsidTr="002001AE">
        <w:trPr>
          <w:trHeight w:val="41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F2C" w:rsidRPr="002001AE" w:rsidRDefault="00FE3F2C" w:rsidP="002001AE">
            <w:pPr>
              <w:tabs>
                <w:tab w:val="left" w:pos="540"/>
              </w:tabs>
              <w:rPr>
                <w:b/>
              </w:rPr>
            </w:pPr>
            <w:r w:rsidRPr="002001AE">
              <w:rPr>
                <w:b/>
              </w:rPr>
              <w:t>5. Задачи проекта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E" w:rsidRPr="002001AE" w:rsidRDefault="00447DEE" w:rsidP="002001AE">
            <w:pPr>
              <w:numPr>
                <w:ilvl w:val="0"/>
                <w:numId w:val="5"/>
              </w:numPr>
              <w:jc w:val="both"/>
            </w:pPr>
            <w:r w:rsidRPr="002001AE">
              <w:t>создать инициативную группу – Совет музейной комнаты</w:t>
            </w:r>
          </w:p>
          <w:p w:rsidR="00447DEE" w:rsidRPr="002001AE" w:rsidRDefault="00447DEE" w:rsidP="002001AE">
            <w:pPr>
              <w:numPr>
                <w:ilvl w:val="0"/>
                <w:numId w:val="5"/>
              </w:numPr>
              <w:jc w:val="both"/>
            </w:pPr>
            <w:r w:rsidRPr="002001AE">
              <w:t>изучить нормативно – правовую и методическую документацию</w:t>
            </w:r>
          </w:p>
          <w:p w:rsidR="00447DEE" w:rsidRPr="002001AE" w:rsidRDefault="00447DEE" w:rsidP="002001AE">
            <w:pPr>
              <w:numPr>
                <w:ilvl w:val="0"/>
                <w:numId w:val="5"/>
              </w:numPr>
              <w:jc w:val="both"/>
            </w:pPr>
            <w:r w:rsidRPr="002001AE">
              <w:t>заручиться поддержкой администрации сельсовета, школы, родителей</w:t>
            </w:r>
          </w:p>
          <w:p w:rsidR="00447DEE" w:rsidRPr="002001AE" w:rsidRDefault="00447DEE" w:rsidP="002001AE">
            <w:pPr>
              <w:numPr>
                <w:ilvl w:val="0"/>
                <w:numId w:val="5"/>
              </w:numPr>
              <w:jc w:val="both"/>
            </w:pPr>
            <w:r w:rsidRPr="002001AE">
              <w:t>встретиться с сотрудниками Ставропольского краеведческого музея</w:t>
            </w:r>
          </w:p>
          <w:p w:rsidR="00447DEE" w:rsidRPr="002001AE" w:rsidRDefault="00447DEE" w:rsidP="00E966A8">
            <w:pPr>
              <w:numPr>
                <w:ilvl w:val="0"/>
                <w:numId w:val="5"/>
              </w:numPr>
              <w:jc w:val="both"/>
            </w:pPr>
            <w:r w:rsidRPr="002001AE">
              <w:t>провести инвентаризацию имеющихся экспонатов, комплектование музейных фондов</w:t>
            </w:r>
          </w:p>
          <w:p w:rsidR="00447DEE" w:rsidRPr="002001AE" w:rsidRDefault="00447DEE" w:rsidP="002001AE">
            <w:pPr>
              <w:numPr>
                <w:ilvl w:val="0"/>
                <w:numId w:val="5"/>
              </w:numPr>
              <w:jc w:val="both"/>
            </w:pPr>
            <w:r w:rsidRPr="002001AE">
              <w:t>разработать архитектурно – планировочные решения</w:t>
            </w:r>
          </w:p>
          <w:p w:rsidR="00447DEE" w:rsidRPr="002001AE" w:rsidRDefault="00447DEE" w:rsidP="002001AE">
            <w:pPr>
              <w:numPr>
                <w:ilvl w:val="0"/>
                <w:numId w:val="5"/>
              </w:numPr>
              <w:jc w:val="both"/>
            </w:pPr>
            <w:r w:rsidRPr="002001AE">
              <w:t>составить смету</w:t>
            </w:r>
          </w:p>
          <w:p w:rsidR="00447DEE" w:rsidRPr="002001AE" w:rsidRDefault="00447DEE" w:rsidP="002001AE">
            <w:pPr>
              <w:numPr>
                <w:ilvl w:val="0"/>
                <w:numId w:val="5"/>
              </w:numPr>
              <w:jc w:val="both"/>
            </w:pPr>
            <w:r w:rsidRPr="002001AE">
              <w:t>произвести косметический ремонт помещения</w:t>
            </w:r>
          </w:p>
          <w:p w:rsidR="00447DEE" w:rsidRPr="002001AE" w:rsidRDefault="00447DEE" w:rsidP="002001AE">
            <w:pPr>
              <w:numPr>
                <w:ilvl w:val="0"/>
                <w:numId w:val="5"/>
              </w:numPr>
              <w:jc w:val="both"/>
            </w:pPr>
            <w:r w:rsidRPr="002001AE">
              <w:t>заказать витрины и стенды</w:t>
            </w:r>
          </w:p>
          <w:p w:rsidR="00447DEE" w:rsidRPr="002001AE" w:rsidRDefault="00447DEE" w:rsidP="002001AE">
            <w:pPr>
              <w:numPr>
                <w:ilvl w:val="0"/>
                <w:numId w:val="5"/>
              </w:numPr>
              <w:jc w:val="both"/>
            </w:pPr>
            <w:r w:rsidRPr="002001AE">
              <w:t>оборудовать экспозиции</w:t>
            </w:r>
          </w:p>
          <w:p w:rsidR="00FE3F2C" w:rsidRPr="002001AE" w:rsidRDefault="00447DEE" w:rsidP="002001AE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2001AE">
              <w:t>разработать тематические экскурсии</w:t>
            </w:r>
          </w:p>
        </w:tc>
      </w:tr>
    </w:tbl>
    <w:p w:rsidR="00FE3F2C" w:rsidRPr="002001AE" w:rsidRDefault="00FE3F2C" w:rsidP="002001AE">
      <w:pPr>
        <w:tabs>
          <w:tab w:val="left" w:pos="540"/>
        </w:tabs>
        <w:jc w:val="both"/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2"/>
      </w:tblGrid>
      <w:tr w:rsidR="00FE3F2C" w:rsidRPr="002001AE" w:rsidTr="005B31C3">
        <w:trPr>
          <w:trHeight w:val="503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F2C" w:rsidRPr="002001AE" w:rsidRDefault="00FE3F2C" w:rsidP="002001AE">
            <w:pPr>
              <w:tabs>
                <w:tab w:val="left" w:pos="540"/>
              </w:tabs>
              <w:jc w:val="both"/>
              <w:rPr>
                <w:b/>
              </w:rPr>
            </w:pPr>
            <w:r w:rsidRPr="002001AE">
              <w:rPr>
                <w:b/>
              </w:rPr>
              <w:t xml:space="preserve">6. Методы реализации проекта </w:t>
            </w:r>
          </w:p>
          <w:p w:rsidR="00FE3F2C" w:rsidRPr="002001AE" w:rsidRDefault="00FE3F2C" w:rsidP="002001AE">
            <w:pPr>
              <w:tabs>
                <w:tab w:val="left" w:pos="540"/>
              </w:tabs>
              <w:rPr>
                <w:i/>
              </w:rPr>
            </w:pPr>
            <w:r w:rsidRPr="002001AE">
              <w:rPr>
                <w:i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FE3F2C" w:rsidRPr="002001AE" w:rsidTr="005B31C3">
        <w:trPr>
          <w:trHeight w:val="252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2C" w:rsidRPr="002001AE" w:rsidRDefault="00FE3F2C" w:rsidP="002001AE">
            <w:pPr>
              <w:tabs>
                <w:tab w:val="left" w:pos="540"/>
              </w:tabs>
              <w:jc w:val="both"/>
              <w:rPr>
                <w:b/>
              </w:rPr>
            </w:pPr>
            <w:r w:rsidRPr="002001AE">
              <w:rPr>
                <w:b/>
              </w:rPr>
              <w:t xml:space="preserve">1. </w:t>
            </w:r>
            <w:r w:rsidR="00FD6F7D">
              <w:rPr>
                <w:b/>
              </w:rPr>
              <w:t>Изучение нормативно – правовой и методической документации</w:t>
            </w:r>
          </w:p>
        </w:tc>
      </w:tr>
      <w:tr w:rsidR="00FE3F2C" w:rsidRPr="002001AE" w:rsidTr="005B31C3">
        <w:trPr>
          <w:trHeight w:val="503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C" w:rsidRPr="002001AE" w:rsidRDefault="00FE3F2C" w:rsidP="002001AE">
            <w:pPr>
              <w:tabs>
                <w:tab w:val="left" w:pos="540"/>
              </w:tabs>
              <w:jc w:val="both"/>
              <w:rPr>
                <w:i/>
              </w:rPr>
            </w:pPr>
            <w:r w:rsidRPr="002001AE">
              <w:rPr>
                <w:i/>
              </w:rPr>
              <w:t>Описание метода</w:t>
            </w:r>
          </w:p>
          <w:p w:rsidR="00FE3F2C" w:rsidRPr="00FD6F7D" w:rsidRDefault="00FD6F7D" w:rsidP="002001AE">
            <w:pPr>
              <w:tabs>
                <w:tab w:val="left" w:pos="540"/>
              </w:tabs>
              <w:jc w:val="both"/>
            </w:pPr>
            <w:r w:rsidRPr="00FD6F7D">
              <w:t xml:space="preserve">Знакомство </w:t>
            </w:r>
            <w:r>
              <w:t>с литературой по теории вопроса</w:t>
            </w:r>
          </w:p>
        </w:tc>
      </w:tr>
      <w:tr w:rsidR="00FE3F2C" w:rsidRPr="002001AE" w:rsidTr="005B31C3">
        <w:trPr>
          <w:trHeight w:val="235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2C" w:rsidRPr="002001AE" w:rsidRDefault="00FE3F2C" w:rsidP="002001AE">
            <w:pPr>
              <w:tabs>
                <w:tab w:val="left" w:pos="540"/>
              </w:tabs>
              <w:jc w:val="both"/>
              <w:rPr>
                <w:b/>
              </w:rPr>
            </w:pPr>
            <w:r w:rsidRPr="002001AE">
              <w:rPr>
                <w:b/>
              </w:rPr>
              <w:t xml:space="preserve">2. </w:t>
            </w:r>
            <w:r w:rsidR="00FD6F7D">
              <w:rPr>
                <w:b/>
              </w:rPr>
              <w:t>Встречи с музейными работниками и мастер - классы</w:t>
            </w:r>
          </w:p>
        </w:tc>
      </w:tr>
      <w:tr w:rsidR="00FE3F2C" w:rsidRPr="002001AE" w:rsidTr="005B31C3">
        <w:trPr>
          <w:trHeight w:val="503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C" w:rsidRPr="002001AE" w:rsidRDefault="00FE3F2C" w:rsidP="002001AE">
            <w:pPr>
              <w:tabs>
                <w:tab w:val="left" w:pos="540"/>
              </w:tabs>
              <w:jc w:val="both"/>
              <w:rPr>
                <w:i/>
              </w:rPr>
            </w:pPr>
            <w:r w:rsidRPr="002001AE">
              <w:rPr>
                <w:i/>
              </w:rPr>
              <w:t>Описание метода</w:t>
            </w:r>
          </w:p>
          <w:p w:rsidR="00FE3F2C" w:rsidRPr="002001AE" w:rsidRDefault="00FD6F7D" w:rsidP="006B16B7">
            <w:pPr>
              <w:jc w:val="both"/>
              <w:rPr>
                <w:b/>
              </w:rPr>
            </w:pPr>
            <w:r>
              <w:rPr>
                <w:bCs/>
              </w:rPr>
              <w:t>Участие в мастер – классах по комплектованию музейных фондов, инвентаризации и создании экспозиций</w:t>
            </w:r>
          </w:p>
        </w:tc>
      </w:tr>
      <w:tr w:rsidR="00FE3F2C" w:rsidRPr="002001AE" w:rsidTr="005B31C3">
        <w:trPr>
          <w:trHeight w:val="252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2C" w:rsidRPr="002001AE" w:rsidRDefault="00FE3F2C" w:rsidP="00E966A8">
            <w:pPr>
              <w:tabs>
                <w:tab w:val="left" w:pos="540"/>
              </w:tabs>
              <w:jc w:val="both"/>
              <w:rPr>
                <w:b/>
              </w:rPr>
            </w:pPr>
            <w:r w:rsidRPr="002001AE">
              <w:rPr>
                <w:b/>
              </w:rPr>
              <w:t xml:space="preserve">3. </w:t>
            </w:r>
            <w:r w:rsidR="00E966A8">
              <w:rPr>
                <w:rFonts w:eastAsia="Arial Unicode MS"/>
                <w:b/>
              </w:rPr>
              <w:t>Взаимодействие с официальными лицами</w:t>
            </w:r>
            <w:r w:rsidRPr="002001AE">
              <w:rPr>
                <w:bCs/>
              </w:rPr>
              <w:t xml:space="preserve"> </w:t>
            </w:r>
          </w:p>
        </w:tc>
      </w:tr>
      <w:tr w:rsidR="00FE3F2C" w:rsidRPr="002001AE" w:rsidTr="005B31C3">
        <w:trPr>
          <w:trHeight w:val="503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C" w:rsidRPr="002001AE" w:rsidRDefault="00FE3F2C" w:rsidP="002001AE">
            <w:pPr>
              <w:tabs>
                <w:tab w:val="left" w:pos="540"/>
              </w:tabs>
              <w:jc w:val="both"/>
              <w:rPr>
                <w:i/>
              </w:rPr>
            </w:pPr>
            <w:r w:rsidRPr="002001AE">
              <w:rPr>
                <w:i/>
              </w:rPr>
              <w:t>Описание метода</w:t>
            </w:r>
          </w:p>
          <w:p w:rsidR="00FE3F2C" w:rsidRPr="002001AE" w:rsidRDefault="00E966A8" w:rsidP="002001AE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rFonts w:eastAsia="Arial Unicode MS"/>
              </w:rPr>
              <w:t xml:space="preserve">Обращение к директору МКОУ СОШ №23, главе администрации </w:t>
            </w:r>
            <w:proofErr w:type="spellStart"/>
            <w:r>
              <w:rPr>
                <w:rFonts w:eastAsia="Arial Unicode MS"/>
              </w:rPr>
              <w:t>Усть</w:t>
            </w:r>
            <w:proofErr w:type="spellEnd"/>
            <w:r>
              <w:rPr>
                <w:rFonts w:eastAsia="Arial Unicode MS"/>
              </w:rPr>
              <w:t>-Невинского сельсовета, главе КМР</w:t>
            </w:r>
          </w:p>
        </w:tc>
      </w:tr>
      <w:tr w:rsidR="00FE3F2C" w:rsidRPr="002001AE" w:rsidTr="005B31C3">
        <w:trPr>
          <w:trHeight w:val="269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2C" w:rsidRPr="002001AE" w:rsidRDefault="00FE3F2C" w:rsidP="002001AE">
            <w:pPr>
              <w:tabs>
                <w:tab w:val="left" w:pos="540"/>
              </w:tabs>
              <w:jc w:val="both"/>
              <w:rPr>
                <w:b/>
              </w:rPr>
            </w:pPr>
            <w:r w:rsidRPr="002001AE">
              <w:rPr>
                <w:b/>
              </w:rPr>
              <w:t>4.</w:t>
            </w:r>
            <w:r w:rsidR="00E966A8">
              <w:rPr>
                <w:b/>
              </w:rPr>
              <w:t xml:space="preserve"> </w:t>
            </w:r>
            <w:r w:rsidR="00E966A8" w:rsidRPr="00E966A8">
              <w:rPr>
                <w:b/>
              </w:rPr>
              <w:t>Инвентаризация имеющихся экспонатов, комплектование музейных фондов</w:t>
            </w:r>
          </w:p>
        </w:tc>
      </w:tr>
      <w:tr w:rsidR="00FE3F2C" w:rsidRPr="002001AE" w:rsidTr="005B31C3">
        <w:trPr>
          <w:trHeight w:val="503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2001AE" w:rsidRDefault="006B16B7" w:rsidP="006B16B7">
            <w:pPr>
              <w:tabs>
                <w:tab w:val="left" w:pos="540"/>
              </w:tabs>
              <w:jc w:val="both"/>
              <w:rPr>
                <w:i/>
              </w:rPr>
            </w:pPr>
            <w:r w:rsidRPr="002001AE">
              <w:rPr>
                <w:i/>
              </w:rPr>
              <w:t>Описание метода</w:t>
            </w:r>
          </w:p>
          <w:p w:rsidR="00FE3F2C" w:rsidRPr="002001AE" w:rsidRDefault="00E966A8" w:rsidP="002001AE">
            <w:pPr>
              <w:tabs>
                <w:tab w:val="left" w:pos="540"/>
              </w:tabs>
              <w:jc w:val="both"/>
              <w:rPr>
                <w:i/>
              </w:rPr>
            </w:pPr>
            <w:r w:rsidRPr="002001AE">
              <w:t>Инвентаризация имеющихся экспонатов, комплектование музейных фондов</w:t>
            </w:r>
          </w:p>
        </w:tc>
      </w:tr>
      <w:tr w:rsidR="001327F6" w:rsidRPr="002001AE" w:rsidTr="006B16B7">
        <w:trPr>
          <w:trHeight w:val="258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6" w:rsidRPr="002001AE" w:rsidRDefault="001327F6" w:rsidP="002001AE">
            <w:pPr>
              <w:tabs>
                <w:tab w:val="left" w:pos="540"/>
              </w:tabs>
              <w:jc w:val="both"/>
              <w:rPr>
                <w:rFonts w:eastAsia="Arial Unicode MS"/>
                <w:b/>
              </w:rPr>
            </w:pPr>
            <w:r w:rsidRPr="002001AE">
              <w:rPr>
                <w:rFonts w:eastAsia="Arial Unicode MS"/>
                <w:b/>
              </w:rPr>
              <w:t xml:space="preserve">5. </w:t>
            </w:r>
            <w:r w:rsidR="00E966A8">
              <w:rPr>
                <w:rFonts w:eastAsia="Arial Unicode MS"/>
                <w:b/>
              </w:rPr>
              <w:t>Переоборудование музейной комнаты</w:t>
            </w:r>
          </w:p>
        </w:tc>
      </w:tr>
      <w:tr w:rsidR="001327F6" w:rsidRPr="002001AE" w:rsidTr="005B31C3">
        <w:trPr>
          <w:trHeight w:val="503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2001AE" w:rsidRDefault="006B16B7" w:rsidP="006B16B7">
            <w:pPr>
              <w:tabs>
                <w:tab w:val="left" w:pos="540"/>
              </w:tabs>
              <w:jc w:val="both"/>
              <w:rPr>
                <w:i/>
              </w:rPr>
            </w:pPr>
            <w:r w:rsidRPr="002001AE">
              <w:rPr>
                <w:i/>
              </w:rPr>
              <w:t>Описание метода</w:t>
            </w:r>
          </w:p>
          <w:p w:rsidR="001327F6" w:rsidRPr="002001AE" w:rsidRDefault="001327F6" w:rsidP="002001AE">
            <w:pPr>
              <w:tabs>
                <w:tab w:val="left" w:pos="540"/>
              </w:tabs>
              <w:jc w:val="both"/>
              <w:rPr>
                <w:rFonts w:eastAsia="Arial Unicode MS"/>
              </w:rPr>
            </w:pPr>
            <w:r w:rsidRPr="002001AE">
              <w:rPr>
                <w:rFonts w:eastAsia="Arial Unicode MS"/>
              </w:rPr>
              <w:t>Разработка дизайна и благоустройств</w:t>
            </w:r>
            <w:r w:rsidR="00E966A8">
              <w:rPr>
                <w:rFonts w:eastAsia="Arial Unicode MS"/>
              </w:rPr>
              <w:t>а</w:t>
            </w:r>
          </w:p>
        </w:tc>
      </w:tr>
      <w:tr w:rsidR="00E966A8" w:rsidRPr="002001AE" w:rsidTr="006B16B7">
        <w:trPr>
          <w:trHeight w:val="326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8" w:rsidRPr="00E966A8" w:rsidRDefault="00E966A8" w:rsidP="002001AE">
            <w:pPr>
              <w:tabs>
                <w:tab w:val="left" w:pos="540"/>
              </w:tabs>
              <w:jc w:val="both"/>
              <w:rPr>
                <w:rFonts w:eastAsia="Arial Unicode MS"/>
                <w:b/>
              </w:rPr>
            </w:pPr>
            <w:r w:rsidRPr="00E966A8">
              <w:rPr>
                <w:rFonts w:eastAsia="Arial Unicode MS"/>
                <w:b/>
              </w:rPr>
              <w:t xml:space="preserve">6. </w:t>
            </w:r>
            <w:r>
              <w:rPr>
                <w:rFonts w:eastAsia="Arial Unicode MS"/>
                <w:b/>
              </w:rPr>
              <w:t>Экскурсионная работа</w:t>
            </w:r>
          </w:p>
        </w:tc>
      </w:tr>
      <w:tr w:rsidR="00E966A8" w:rsidRPr="002001AE" w:rsidTr="005B31C3">
        <w:trPr>
          <w:trHeight w:val="503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2001AE" w:rsidRDefault="006B16B7" w:rsidP="006B16B7">
            <w:pPr>
              <w:tabs>
                <w:tab w:val="left" w:pos="540"/>
              </w:tabs>
              <w:jc w:val="both"/>
              <w:rPr>
                <w:i/>
              </w:rPr>
            </w:pPr>
            <w:r w:rsidRPr="002001AE">
              <w:rPr>
                <w:i/>
              </w:rPr>
              <w:t>Описание метода</w:t>
            </w:r>
          </w:p>
          <w:p w:rsidR="00E966A8" w:rsidRPr="00E966A8" w:rsidRDefault="00E966A8" w:rsidP="002001AE">
            <w:pPr>
              <w:tabs>
                <w:tab w:val="left" w:pos="540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Создание экспозиций и разработка тематических экскурсий</w:t>
            </w:r>
          </w:p>
        </w:tc>
      </w:tr>
      <w:tr w:rsidR="00FE3F2C" w:rsidRPr="002001AE" w:rsidTr="005B31C3">
        <w:trPr>
          <w:trHeight w:val="772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F2C" w:rsidRPr="002001AE" w:rsidRDefault="00FE3F2C" w:rsidP="002001AE">
            <w:pPr>
              <w:tabs>
                <w:tab w:val="left" w:pos="540"/>
              </w:tabs>
              <w:jc w:val="both"/>
              <w:rPr>
                <w:b/>
              </w:rPr>
            </w:pPr>
            <w:r w:rsidRPr="002001AE">
              <w:rPr>
                <w:b/>
              </w:rPr>
              <w:t xml:space="preserve">7. Календарный план реализации проекта </w:t>
            </w:r>
          </w:p>
          <w:p w:rsidR="00FE3F2C" w:rsidRPr="002001AE" w:rsidRDefault="00FE3F2C" w:rsidP="002001AE">
            <w:pPr>
              <w:tabs>
                <w:tab w:val="left" w:pos="540"/>
              </w:tabs>
              <w:rPr>
                <w:i/>
              </w:rPr>
            </w:pPr>
            <w:r w:rsidRPr="002001AE"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FE3F2C" w:rsidRPr="002001AE" w:rsidRDefault="00FE3F2C" w:rsidP="002001AE">
      <w:pPr>
        <w:tabs>
          <w:tab w:val="left" w:pos="540"/>
        </w:tabs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15"/>
        <w:gridCol w:w="3105"/>
        <w:gridCol w:w="1417"/>
        <w:gridCol w:w="3201"/>
        <w:gridCol w:w="23"/>
      </w:tblGrid>
      <w:tr w:rsidR="00FE3F2C" w:rsidRPr="002001AE" w:rsidTr="0058004A">
        <w:trPr>
          <w:gridAfter w:val="1"/>
          <w:wAfter w:w="23" w:type="dxa"/>
          <w:cantSplit/>
          <w:trHeight w:val="48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F2C" w:rsidRPr="002001AE" w:rsidRDefault="00FE3F2C" w:rsidP="002001AE">
            <w:pPr>
              <w:jc w:val="center"/>
              <w:rPr>
                <w:rFonts w:eastAsia="Arial Unicode MS"/>
                <w:b/>
              </w:rPr>
            </w:pPr>
            <w:r w:rsidRPr="002001AE">
              <w:rPr>
                <w:rFonts w:eastAsia="Arial Unicode MS"/>
                <w:b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F2C" w:rsidRPr="002001AE" w:rsidRDefault="00FE3F2C" w:rsidP="002001AE">
            <w:pPr>
              <w:jc w:val="center"/>
              <w:rPr>
                <w:rFonts w:eastAsia="Arial Unicode MS"/>
                <w:b/>
              </w:rPr>
            </w:pPr>
            <w:r w:rsidRPr="002001AE">
              <w:rPr>
                <w:rFonts w:eastAsia="Arial Unicode MS"/>
                <w:b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F2C" w:rsidRPr="002001AE" w:rsidRDefault="00FE3F2C" w:rsidP="002001AE">
            <w:pPr>
              <w:jc w:val="center"/>
              <w:rPr>
                <w:rFonts w:eastAsia="Arial Unicode MS"/>
                <w:b/>
              </w:rPr>
            </w:pPr>
            <w:r w:rsidRPr="002001AE">
              <w:rPr>
                <w:rFonts w:eastAsia="Arial Unicode MS"/>
                <w:b/>
              </w:rPr>
              <w:t xml:space="preserve">Сроки </w:t>
            </w:r>
            <w:r w:rsidRPr="002001AE">
              <w:rPr>
                <w:rFonts w:eastAsia="Arial Unicode MS"/>
              </w:rPr>
              <w:t>(</w:t>
            </w:r>
            <w:proofErr w:type="spellStart"/>
            <w:r w:rsidRPr="002001AE">
              <w:rPr>
                <w:rFonts w:eastAsia="Arial Unicode MS"/>
              </w:rPr>
              <w:t>дд.мм.гг</w:t>
            </w:r>
            <w:proofErr w:type="spellEnd"/>
            <w:r w:rsidRPr="002001AE">
              <w:rPr>
                <w:rFonts w:eastAsia="Arial Unicode MS"/>
              </w:rPr>
              <w:t>.)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3F2C" w:rsidRPr="002001AE" w:rsidRDefault="00FE3F2C" w:rsidP="002001AE">
            <w:pPr>
              <w:jc w:val="center"/>
              <w:rPr>
                <w:rFonts w:eastAsia="Arial Unicode MS"/>
                <w:b/>
              </w:rPr>
            </w:pPr>
            <w:r w:rsidRPr="002001AE">
              <w:rPr>
                <w:rFonts w:eastAsia="Arial Unicode MS"/>
                <w:b/>
              </w:rPr>
              <w:t>Количественные показатели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Создание  инициативной группы – Совета музейной комнаты</w:t>
            </w:r>
          </w:p>
          <w:p w:rsidR="002001AE" w:rsidRPr="002001AE" w:rsidRDefault="002001AE" w:rsidP="002001AE">
            <w:pPr>
              <w:ind w:firstLine="56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01.09.17– 03.09.17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Выбран Совет музейной комнаты (ученики, родители, учителя, представители общественности)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pPr>
              <w:jc w:val="both"/>
            </w:pPr>
            <w:r w:rsidRPr="002001AE">
              <w:t>Изучение  нормативно – правовой и методической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6B16B7" w:rsidP="002001AE">
            <w:r>
              <w:t>постоянно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/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 xml:space="preserve">Обращение к  директору МКОУ СОШ №23, главе администрации </w:t>
            </w:r>
            <w:proofErr w:type="spellStart"/>
            <w:r w:rsidRPr="002001AE">
              <w:t>Усть</w:t>
            </w:r>
            <w:proofErr w:type="spellEnd"/>
            <w:r w:rsidRPr="002001AE">
              <w:t>-Невинского сельсовета, главе КМР Клевцову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05.10.17– 05.11.17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Заручились поддержкой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Встреча с сотрудниками Ставропольского краеведческого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21.11.17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Приняли участие в мастер – классе, проведенном С.Л. Кравцовой (зав. отделом археологии)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Инвентаризация имеющихся экспонатов, комплектование музейных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6B16B7" w:rsidP="002001AE">
            <w:r>
              <w:t>22.11.17– 22.02.18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/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Проведение рекламно – разъяснительной работы среди учащихся, родителей, жителей хуторов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D46050" w:rsidP="002001AE">
            <w:r>
              <w:t>25.11.17– 05.12</w:t>
            </w:r>
            <w:r w:rsidR="002001AE" w:rsidRPr="002001AE">
              <w:t>.17</w:t>
            </w:r>
          </w:p>
          <w:p w:rsidR="002001AE" w:rsidRPr="002001AE" w:rsidRDefault="002001AE" w:rsidP="002001AE">
            <w:pPr>
              <w:ind w:firstLine="567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 xml:space="preserve">Роздано 30 листовок, развешано 3 плаката в </w:t>
            </w:r>
            <w:proofErr w:type="spellStart"/>
            <w:r w:rsidRPr="002001AE">
              <w:t>х.Сотникова</w:t>
            </w:r>
            <w:proofErr w:type="spellEnd"/>
            <w:r w:rsidRPr="002001AE">
              <w:t xml:space="preserve">, Родниковский, </w:t>
            </w:r>
            <w:proofErr w:type="spellStart"/>
            <w:r w:rsidRPr="002001AE">
              <w:t>Усть</w:t>
            </w:r>
            <w:proofErr w:type="spellEnd"/>
            <w:r w:rsidRPr="002001AE">
              <w:t>-Невинский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Разработка архитектурно – планировочных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10.11.17– 30.11.17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pPr>
              <w:ind w:firstLine="567"/>
            </w:pP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Организация конкурса дизайнерских проектов благоустройства школьной музейной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10.11.17– 20.11.17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В конкурсе приняли участие 12 учеников из 3, 5,  7, 9, 11 классов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Составление сметы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30.11.17– 01.12.17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Составлена смета проекта</w:t>
            </w:r>
          </w:p>
        </w:tc>
      </w:tr>
      <w:tr w:rsidR="002001AE" w:rsidRPr="002001AE" w:rsidTr="002001AE">
        <w:trPr>
          <w:gridAfter w:val="1"/>
          <w:wAfter w:w="23" w:type="dxa"/>
          <w:cantSplit/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 xml:space="preserve">Заказ стендов и витрин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01.12.17– 10.12.17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Заказано 6 витрин и 3 стенда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Косметический ремонт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10.12.17– 20.12.17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CE70BC" w:rsidP="00CE70BC">
            <w:r>
              <w:t>Проведен силами 4 родителей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Default="002001AE" w:rsidP="002001AE">
            <w:r w:rsidRPr="002001AE">
              <w:t>Оборудование экспозиций</w:t>
            </w:r>
          </w:p>
          <w:p w:rsidR="00E966A8" w:rsidRPr="002001AE" w:rsidRDefault="00E966A8" w:rsidP="002001A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6500AA" w:rsidP="002001AE">
            <w:r>
              <w:t>10.01.18– 10.03</w:t>
            </w:r>
            <w:r w:rsidR="002001AE" w:rsidRPr="002001AE">
              <w:t xml:space="preserve">.18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Планируется оборудовать 6 экспозиций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Разработка тематических экскурсий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6500AA" w:rsidP="002001AE">
            <w:r>
              <w:t>10.03</w:t>
            </w:r>
            <w:r w:rsidR="002001AE" w:rsidRPr="002001AE">
              <w:t>.18– 10.04.18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Будут подготовлены 6 тематических и 1 обзорная экскурсия</w:t>
            </w:r>
          </w:p>
        </w:tc>
      </w:tr>
      <w:tr w:rsidR="002001AE" w:rsidRPr="002001AE" w:rsidTr="00726D58">
        <w:trPr>
          <w:gridAfter w:val="1"/>
          <w:wAfter w:w="23" w:type="dxa"/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E" w:rsidRPr="002001AE" w:rsidRDefault="002001AE" w:rsidP="002001A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Торжественное открытие музейной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r w:rsidRPr="002001AE">
              <w:t>08.05. 18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2001AE">
            <w:pPr>
              <w:ind w:firstLine="567"/>
            </w:pPr>
          </w:p>
        </w:tc>
      </w:tr>
      <w:tr w:rsidR="00FE3F2C" w:rsidRPr="002001AE" w:rsidTr="0058004A">
        <w:tblPrEx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F2C" w:rsidRPr="002001AE" w:rsidRDefault="00FE3F2C" w:rsidP="002001AE">
            <w:pPr>
              <w:rPr>
                <w:b/>
                <w:bCs/>
              </w:rPr>
            </w:pPr>
            <w:r w:rsidRPr="002001AE">
              <w:rPr>
                <w:b/>
                <w:bCs/>
              </w:rPr>
              <w:t>8. Ожидаемые результаты</w:t>
            </w:r>
          </w:p>
          <w:p w:rsidR="00FE3F2C" w:rsidRPr="002001AE" w:rsidRDefault="00FE3F2C" w:rsidP="002001AE">
            <w:pPr>
              <w:rPr>
                <w:b/>
                <w:bCs/>
                <w:i/>
              </w:rPr>
            </w:pPr>
            <w:r w:rsidRPr="002001AE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FE3F2C" w:rsidRPr="002001AE" w:rsidTr="0058004A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F2C" w:rsidRPr="002001AE" w:rsidRDefault="00FE3F2C" w:rsidP="002001AE">
            <w:pPr>
              <w:tabs>
                <w:tab w:val="left" w:pos="540"/>
              </w:tabs>
              <w:rPr>
                <w:b/>
              </w:rPr>
            </w:pPr>
            <w:r w:rsidRPr="002001AE">
              <w:rPr>
                <w:b/>
              </w:rPr>
              <w:t>Количественные показатели</w:t>
            </w:r>
          </w:p>
          <w:p w:rsidR="00FE3F2C" w:rsidRPr="002001AE" w:rsidRDefault="00FE3F2C" w:rsidP="002001AE">
            <w:pPr>
              <w:tabs>
                <w:tab w:val="left" w:pos="540"/>
              </w:tabs>
              <w:rPr>
                <w:i/>
              </w:rPr>
            </w:pPr>
            <w:r w:rsidRPr="002001AE">
              <w:rPr>
                <w:i/>
              </w:rPr>
              <w:t>(указать подробно количественные результаты, включая численность вовлечения молодежи в мероприятия проекта)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8" w:rsidRDefault="00E966A8" w:rsidP="00DD18C5">
            <w:pPr>
              <w:jc w:val="both"/>
              <w:rPr>
                <w:b/>
                <w:bCs/>
              </w:rPr>
            </w:pPr>
            <w:r>
              <w:t>Более 20 учащихся посетили школ</w:t>
            </w:r>
            <w:r w:rsidR="00870A05">
              <w:t xml:space="preserve">ьные музеи МКОУ СОШ №1, 16, 15, Ставропольский краеведческий музей. </w:t>
            </w:r>
            <w:r w:rsidRPr="002001AE">
              <w:t>В конкурсе</w:t>
            </w:r>
            <w:r>
              <w:t xml:space="preserve"> дизайнеров </w:t>
            </w:r>
            <w:r w:rsidRPr="002001AE">
              <w:t xml:space="preserve"> приняли участие 12 учеников из 3, 5,  7, 9, 11 классов</w:t>
            </w:r>
            <w:r w:rsidR="00514381">
              <w:t>. Поставили на учет  137 музейных предметов. Оборудовали 6 эк</w:t>
            </w:r>
            <w:r w:rsidR="005D2DF0">
              <w:t>с</w:t>
            </w:r>
            <w:r w:rsidR="00514381">
              <w:t>позиций</w:t>
            </w:r>
          </w:p>
          <w:p w:rsidR="00E966A8" w:rsidRPr="00E966A8" w:rsidRDefault="00E966A8" w:rsidP="00E966A8"/>
          <w:p w:rsidR="00500E47" w:rsidRPr="00E966A8" w:rsidRDefault="00500E47" w:rsidP="00E966A8">
            <w:pPr>
              <w:tabs>
                <w:tab w:val="left" w:pos="1515"/>
              </w:tabs>
            </w:pPr>
          </w:p>
        </w:tc>
      </w:tr>
      <w:tr w:rsidR="00FE3F2C" w:rsidRPr="00383FBE" w:rsidTr="0058004A">
        <w:tblPrEx>
          <w:tblLook w:val="01E0" w:firstRow="1" w:lastRow="1" w:firstColumn="1" w:lastColumn="1" w:noHBand="0" w:noVBand="0"/>
        </w:tblPrEx>
        <w:trPr>
          <w:trHeight w:val="1032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3F2C" w:rsidRPr="00383FBE" w:rsidRDefault="00DD18C5" w:rsidP="00383FBE">
            <w:pPr>
              <w:tabs>
                <w:tab w:val="left" w:pos="540"/>
              </w:tabs>
              <w:rPr>
                <w:b/>
              </w:rPr>
            </w:pPr>
            <w:r w:rsidRPr="00383FBE">
              <w:rPr>
                <w:b/>
              </w:rPr>
              <w:t>Качественные показатели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383FBE" w:rsidRDefault="00383FBE" w:rsidP="00383FBE">
            <w:pPr>
              <w:jc w:val="both"/>
            </w:pPr>
            <w:r>
              <w:t>-</w:t>
            </w:r>
            <w:r w:rsidRPr="00383FBE">
              <w:t>участие в образовании и деятельности школьной музейной комнаты, в пополнении музейного фонда</w:t>
            </w:r>
          </w:p>
          <w:p w:rsidR="00383FBE" w:rsidRPr="00383FBE" w:rsidRDefault="00383FBE" w:rsidP="00383FBE">
            <w:pPr>
              <w:jc w:val="both"/>
            </w:pPr>
            <w:r>
              <w:t>-</w:t>
            </w:r>
            <w:r w:rsidRPr="00383FBE">
              <w:t>комплектование материалов, связанных с научно-исследовательской деятельностью школьников</w:t>
            </w:r>
          </w:p>
          <w:p w:rsidR="00383FBE" w:rsidRPr="00383FBE" w:rsidRDefault="00383FBE" w:rsidP="00383FBE">
            <w:pPr>
              <w:jc w:val="both"/>
            </w:pPr>
            <w:r>
              <w:t>-</w:t>
            </w:r>
            <w:r w:rsidRPr="00383FBE">
              <w:t>развитие творческой личности, воспитанной в духе патриотизма</w:t>
            </w:r>
          </w:p>
          <w:p w:rsidR="00383FBE" w:rsidRPr="00383FBE" w:rsidRDefault="00383FBE" w:rsidP="00383FBE">
            <w:pPr>
              <w:jc w:val="both"/>
            </w:pPr>
            <w:r>
              <w:t>-</w:t>
            </w:r>
            <w:r w:rsidRPr="00383FBE">
              <w:t>проведение этнографических экспедиций в летний период по собиранию и изучению культурного наследия хуторов</w:t>
            </w:r>
          </w:p>
          <w:p w:rsidR="00383FBE" w:rsidRPr="00383FBE" w:rsidRDefault="00383FBE" w:rsidP="00383FBE">
            <w:pPr>
              <w:jc w:val="both"/>
            </w:pPr>
            <w:r>
              <w:t>-</w:t>
            </w:r>
            <w:r w:rsidRPr="00383FBE">
              <w:t xml:space="preserve">работа кружков народных промыслов </w:t>
            </w:r>
          </w:p>
          <w:p w:rsidR="00383FBE" w:rsidRPr="00383FBE" w:rsidRDefault="00383FBE" w:rsidP="00383FBE">
            <w:pPr>
              <w:jc w:val="both"/>
            </w:pPr>
            <w:r>
              <w:t>-</w:t>
            </w:r>
            <w:r w:rsidRPr="00383FBE">
              <w:t>возрождение народных обычаев, проведение сельских обрядовых праздников</w:t>
            </w:r>
          </w:p>
          <w:p w:rsidR="00FE3F2C" w:rsidRPr="0076572A" w:rsidRDefault="00383FBE" w:rsidP="0076572A">
            <w:pPr>
              <w:jc w:val="both"/>
            </w:pPr>
            <w:r>
              <w:t>-</w:t>
            </w:r>
            <w:r w:rsidRPr="00383FBE">
              <w:t xml:space="preserve">проведение на базе  музейной комнаты уроков и внеклассных мероприятий </w:t>
            </w:r>
          </w:p>
        </w:tc>
      </w:tr>
      <w:tr w:rsidR="00325290" w:rsidRPr="00383FBE" w:rsidTr="0058004A">
        <w:tblPrEx>
          <w:tblLook w:val="01E0" w:firstRow="1" w:lastRow="1" w:firstColumn="1" w:lastColumn="1" w:noHBand="0" w:noVBand="0"/>
        </w:tblPrEx>
        <w:trPr>
          <w:trHeight w:val="1032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5290" w:rsidRPr="002001AE" w:rsidRDefault="00325290" w:rsidP="005C043A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9.</w:t>
            </w:r>
            <w:r w:rsidRPr="002001AE">
              <w:rPr>
                <w:b/>
              </w:rPr>
              <w:t>Мультипликативность</w:t>
            </w:r>
          </w:p>
          <w:p w:rsidR="00325290" w:rsidRPr="002001AE" w:rsidRDefault="00325290" w:rsidP="005C043A">
            <w:pPr>
              <w:tabs>
                <w:tab w:val="left" w:pos="540"/>
              </w:tabs>
              <w:rPr>
                <w:i/>
              </w:rPr>
            </w:pPr>
            <w:r w:rsidRPr="002001AE">
              <w:rPr>
                <w:i/>
              </w:rPr>
              <w:t xml:space="preserve">(укажите, как будет (если будет) распространяться опыт по реализации </w:t>
            </w:r>
            <w:proofErr w:type="gramStart"/>
            <w:r w:rsidRPr="002001AE">
              <w:rPr>
                <w:i/>
              </w:rPr>
              <w:t>проекта )</w:t>
            </w:r>
            <w:proofErr w:type="gramEnd"/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0" w:rsidRPr="002001AE" w:rsidRDefault="00325290" w:rsidP="005C043A">
            <w:pPr>
              <w:tabs>
                <w:tab w:val="left" w:pos="540"/>
              </w:tabs>
              <w:rPr>
                <w:i/>
              </w:rPr>
            </w:pPr>
            <w:r w:rsidRPr="002001AE">
              <w:t>Реализация проекта прошла успешно</w:t>
            </w:r>
            <w:r>
              <w:t>. Планируется добиться статуса музея с присвоением имени Героя СССР Сотникова М.Т. – земляка</w:t>
            </w:r>
          </w:p>
        </w:tc>
      </w:tr>
    </w:tbl>
    <w:p w:rsidR="00FE3F2C" w:rsidRPr="00383FBE" w:rsidRDefault="00FE3F2C" w:rsidP="00383FBE">
      <w:pPr>
        <w:tabs>
          <w:tab w:val="left" w:pos="540"/>
        </w:tabs>
        <w:jc w:val="both"/>
      </w:pPr>
    </w:p>
    <w:tbl>
      <w:tblPr>
        <w:tblStyle w:val="a5"/>
        <w:tblW w:w="10327" w:type="dxa"/>
        <w:tblLook w:val="01E0" w:firstRow="1" w:lastRow="1" w:firstColumn="1" w:lastColumn="1" w:noHBand="0" w:noVBand="0"/>
      </w:tblPr>
      <w:tblGrid>
        <w:gridCol w:w="417"/>
        <w:gridCol w:w="4542"/>
        <w:gridCol w:w="1540"/>
        <w:gridCol w:w="1520"/>
        <w:gridCol w:w="2308"/>
      </w:tblGrid>
      <w:tr w:rsidR="00FE3F2C" w:rsidRPr="002001AE" w:rsidTr="00741560">
        <w:trPr>
          <w:trHeight w:val="773"/>
        </w:trPr>
        <w:tc>
          <w:tcPr>
            <w:tcW w:w="10327" w:type="dxa"/>
            <w:gridSpan w:val="5"/>
            <w:hideMark/>
          </w:tcPr>
          <w:p w:rsidR="0076572A" w:rsidRPr="0076572A" w:rsidRDefault="0076572A" w:rsidP="0076572A">
            <w:pPr>
              <w:tabs>
                <w:tab w:val="left" w:pos="540"/>
              </w:tabs>
              <w:jc w:val="both"/>
              <w:rPr>
                <w:rFonts w:eastAsia="Calibri" w:cs="Calibri"/>
                <w:b/>
                <w:color w:val="000000"/>
                <w:u w:color="000000"/>
                <w:lang w:eastAsia="en-US"/>
              </w:rPr>
            </w:pPr>
            <w:r w:rsidRPr="0076572A">
              <w:rPr>
                <w:b/>
                <w:lang w:eastAsia="en-US"/>
              </w:rPr>
              <w:t>10. Детализированная смета расходов</w:t>
            </w:r>
          </w:p>
          <w:p w:rsidR="00FE3F2C" w:rsidRPr="0076572A" w:rsidRDefault="0076572A" w:rsidP="0076572A">
            <w:pPr>
              <w:tabs>
                <w:tab w:val="left" w:pos="540"/>
              </w:tabs>
              <w:rPr>
                <w:i/>
              </w:rPr>
            </w:pPr>
            <w:r w:rsidRPr="0076572A">
              <w:rPr>
                <w:i/>
                <w:lang w:eastAsia="en-US"/>
              </w:rPr>
              <w:t>(</w:t>
            </w:r>
            <w:r w:rsidRPr="0076572A">
              <w:rPr>
                <w:b/>
                <w:i/>
                <w:u w:val="single"/>
                <w:lang w:eastAsia="en-US"/>
              </w:rPr>
              <w:t>подробно</w:t>
            </w:r>
            <w:r w:rsidRPr="0076572A">
              <w:rPr>
                <w:i/>
                <w:lang w:eastAsia="en-US"/>
              </w:rPr>
              <w:t xml:space="preserve"> указываются все расходы. Включаются только статьи, на которые планируется потратить денежную часть гранта)</w:t>
            </w:r>
          </w:p>
        </w:tc>
      </w:tr>
      <w:tr w:rsidR="0076572A" w:rsidRPr="002001AE" w:rsidTr="00741560">
        <w:trPr>
          <w:trHeight w:val="391"/>
        </w:trPr>
        <w:tc>
          <w:tcPr>
            <w:tcW w:w="417" w:type="dxa"/>
            <w:hideMark/>
          </w:tcPr>
          <w:p w:rsidR="0076572A" w:rsidRDefault="0076572A" w:rsidP="0076572A">
            <w:pPr>
              <w:rPr>
                <w:rFonts w:eastAsia="Arial Unicode MS" w:cs="Calibri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№</w:t>
            </w:r>
          </w:p>
        </w:tc>
        <w:tc>
          <w:tcPr>
            <w:tcW w:w="4542" w:type="dxa"/>
          </w:tcPr>
          <w:p w:rsidR="0076572A" w:rsidRDefault="0076572A" w:rsidP="0076572A">
            <w:pPr>
              <w:rPr>
                <w:rFonts w:eastAsia="Arial Unicode MS" w:cs="Calibri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Статья расходов</w:t>
            </w:r>
          </w:p>
        </w:tc>
        <w:tc>
          <w:tcPr>
            <w:tcW w:w="1540" w:type="dxa"/>
          </w:tcPr>
          <w:p w:rsidR="0076572A" w:rsidRDefault="0076572A" w:rsidP="0076572A">
            <w:pPr>
              <w:rPr>
                <w:rFonts w:eastAsia="Arial Unicode MS" w:cs="Calibri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Стоимость (ед.), руб.</w:t>
            </w:r>
          </w:p>
        </w:tc>
        <w:tc>
          <w:tcPr>
            <w:tcW w:w="1520" w:type="dxa"/>
          </w:tcPr>
          <w:p w:rsidR="0076572A" w:rsidRDefault="0076572A" w:rsidP="005C043A">
            <w:pPr>
              <w:jc w:val="center"/>
              <w:rPr>
                <w:rFonts w:eastAsia="Arial Unicode MS" w:cs="Calibri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Кол-во единиц</w:t>
            </w:r>
          </w:p>
        </w:tc>
        <w:tc>
          <w:tcPr>
            <w:tcW w:w="2308" w:type="dxa"/>
          </w:tcPr>
          <w:p w:rsidR="0076572A" w:rsidRDefault="0076572A" w:rsidP="005C043A">
            <w:pPr>
              <w:jc w:val="center"/>
              <w:rPr>
                <w:rFonts w:eastAsia="Arial Unicode MS" w:cs="Calibri"/>
                <w:b/>
                <w:color w:val="000000"/>
                <w:u w:color="00000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Всего, </w:t>
            </w:r>
          </w:p>
          <w:p w:rsidR="0076572A" w:rsidRDefault="0076572A" w:rsidP="005C043A">
            <w:pPr>
              <w:jc w:val="center"/>
              <w:rPr>
                <w:rFonts w:eastAsia="Arial Unicode MS" w:cs="Calibri"/>
                <w:b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руб.</w:t>
            </w:r>
          </w:p>
        </w:tc>
      </w:tr>
      <w:tr w:rsidR="0076572A" w:rsidRPr="002001AE" w:rsidTr="00741560">
        <w:trPr>
          <w:trHeight w:val="1430"/>
        </w:trPr>
        <w:tc>
          <w:tcPr>
            <w:tcW w:w="417" w:type="dxa"/>
            <w:hideMark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1</w:t>
            </w:r>
          </w:p>
        </w:tc>
        <w:tc>
          <w:tcPr>
            <w:tcW w:w="4542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Канцелярские товары: инвентарные книги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                                        маркеры 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                                        ручки  </w:t>
            </w:r>
          </w:p>
          <w:p w:rsid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                                        бумага </w:t>
            </w:r>
          </w:p>
          <w:p w:rsidR="00741560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скотч</w:t>
            </w:r>
          </w:p>
          <w:p w:rsidR="00741560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клей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 </w:t>
            </w:r>
          </w:p>
        </w:tc>
        <w:tc>
          <w:tcPr>
            <w:tcW w:w="1540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150 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60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15 </w:t>
            </w:r>
          </w:p>
          <w:p w:rsidR="0076572A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200 </w:t>
            </w:r>
          </w:p>
          <w:p w:rsidR="00741560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  <w:p w:rsidR="00741560" w:rsidRPr="00741560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</w:t>
            </w:r>
          </w:p>
        </w:tc>
        <w:tc>
          <w:tcPr>
            <w:tcW w:w="1520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2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3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4</w:t>
            </w:r>
          </w:p>
          <w:p w:rsidR="0076572A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 w:rsidR="00741560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  <w:p w:rsidR="00741560" w:rsidRPr="00741560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308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300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180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60</w:t>
            </w:r>
          </w:p>
          <w:p w:rsid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400</w:t>
            </w:r>
          </w:p>
          <w:p w:rsidR="0076572A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</w:t>
            </w:r>
          </w:p>
          <w:p w:rsidR="00741560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  <w:p w:rsidR="00741560" w:rsidRPr="00741560" w:rsidRDefault="00741560" w:rsidP="00741560">
            <w:pPr>
              <w:rPr>
                <w:rFonts w:eastAsia="Arial Unicode MS"/>
              </w:rPr>
            </w:pPr>
          </w:p>
        </w:tc>
      </w:tr>
      <w:tr w:rsidR="0076572A" w:rsidRPr="002001AE" w:rsidTr="00741560">
        <w:trPr>
          <w:trHeight w:val="365"/>
        </w:trPr>
        <w:tc>
          <w:tcPr>
            <w:tcW w:w="417" w:type="dxa"/>
            <w:hideMark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lastRenderedPageBreak/>
              <w:t>2</w:t>
            </w:r>
          </w:p>
        </w:tc>
        <w:tc>
          <w:tcPr>
            <w:tcW w:w="4542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Расходные материалы для проведения косметического ремонта:  краска ВД 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                                             </w:t>
            </w:r>
            <w:proofErr w:type="spellStart"/>
            <w:r w:rsidRPr="00741560">
              <w:rPr>
                <w:rFonts w:eastAsia="Arial Unicode MS"/>
              </w:rPr>
              <w:t>макловицы</w:t>
            </w:r>
            <w:proofErr w:type="spellEnd"/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                                             </w:t>
            </w:r>
            <w:proofErr w:type="spellStart"/>
            <w:r w:rsidRPr="00741560">
              <w:rPr>
                <w:rFonts w:eastAsia="Arial Unicode MS"/>
              </w:rPr>
              <w:t>шаклевка</w:t>
            </w:r>
            <w:proofErr w:type="spellEnd"/>
            <w:r w:rsidRPr="00741560">
              <w:rPr>
                <w:rFonts w:eastAsia="Arial Unicode MS"/>
              </w:rPr>
              <w:t xml:space="preserve"> </w:t>
            </w:r>
          </w:p>
        </w:tc>
        <w:tc>
          <w:tcPr>
            <w:tcW w:w="1540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300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90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100</w:t>
            </w:r>
          </w:p>
        </w:tc>
        <w:tc>
          <w:tcPr>
            <w:tcW w:w="1520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1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2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1</w:t>
            </w:r>
          </w:p>
        </w:tc>
        <w:tc>
          <w:tcPr>
            <w:tcW w:w="2308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 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300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180</w:t>
            </w:r>
          </w:p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100</w:t>
            </w:r>
          </w:p>
        </w:tc>
      </w:tr>
      <w:tr w:rsidR="0076572A" w:rsidRPr="002001AE" w:rsidTr="00741560">
        <w:trPr>
          <w:trHeight w:val="415"/>
        </w:trPr>
        <w:tc>
          <w:tcPr>
            <w:tcW w:w="417" w:type="dxa"/>
            <w:hideMark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3</w:t>
            </w:r>
          </w:p>
        </w:tc>
        <w:tc>
          <w:tcPr>
            <w:tcW w:w="4542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Приобретение выставочных шкафов </w:t>
            </w:r>
          </w:p>
        </w:tc>
        <w:tc>
          <w:tcPr>
            <w:tcW w:w="1540" w:type="dxa"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5 000 </w:t>
            </w:r>
          </w:p>
          <w:p w:rsidR="00741560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4 000</w:t>
            </w:r>
          </w:p>
        </w:tc>
        <w:tc>
          <w:tcPr>
            <w:tcW w:w="1520" w:type="dxa"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4</w:t>
            </w:r>
          </w:p>
          <w:p w:rsidR="00741560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2</w:t>
            </w:r>
          </w:p>
        </w:tc>
        <w:tc>
          <w:tcPr>
            <w:tcW w:w="2308" w:type="dxa"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20 000</w:t>
            </w:r>
          </w:p>
          <w:p w:rsidR="00741560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8 000</w:t>
            </w:r>
          </w:p>
        </w:tc>
      </w:tr>
      <w:tr w:rsidR="0076572A" w:rsidRPr="002001AE" w:rsidTr="00741560">
        <w:trPr>
          <w:trHeight w:val="364"/>
        </w:trPr>
        <w:tc>
          <w:tcPr>
            <w:tcW w:w="417" w:type="dxa"/>
            <w:hideMark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4</w:t>
            </w:r>
          </w:p>
        </w:tc>
        <w:tc>
          <w:tcPr>
            <w:tcW w:w="4542" w:type="dxa"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 xml:space="preserve">Заказ стендов </w:t>
            </w:r>
          </w:p>
        </w:tc>
        <w:tc>
          <w:tcPr>
            <w:tcW w:w="1540" w:type="dxa"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5 000</w:t>
            </w:r>
          </w:p>
        </w:tc>
        <w:tc>
          <w:tcPr>
            <w:tcW w:w="1520" w:type="dxa"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3</w:t>
            </w:r>
          </w:p>
        </w:tc>
        <w:tc>
          <w:tcPr>
            <w:tcW w:w="2308" w:type="dxa"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 w:rsidRPr="00741560">
              <w:rPr>
                <w:rFonts w:eastAsia="Arial Unicode MS"/>
              </w:rPr>
              <w:t>15 000</w:t>
            </w:r>
          </w:p>
        </w:tc>
      </w:tr>
      <w:tr w:rsidR="0076572A" w:rsidRPr="002001AE" w:rsidTr="00741560">
        <w:trPr>
          <w:trHeight w:val="284"/>
        </w:trPr>
        <w:tc>
          <w:tcPr>
            <w:tcW w:w="417" w:type="dxa"/>
            <w:hideMark/>
          </w:tcPr>
          <w:p w:rsidR="0076572A" w:rsidRPr="00741560" w:rsidRDefault="0076572A" w:rsidP="00741560">
            <w:pPr>
              <w:rPr>
                <w:rFonts w:eastAsia="Arial Unicode MS"/>
              </w:rPr>
            </w:pPr>
          </w:p>
        </w:tc>
        <w:tc>
          <w:tcPr>
            <w:tcW w:w="4542" w:type="dxa"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Итого: </w:t>
            </w:r>
          </w:p>
        </w:tc>
        <w:tc>
          <w:tcPr>
            <w:tcW w:w="1540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</w:p>
        </w:tc>
        <w:tc>
          <w:tcPr>
            <w:tcW w:w="1520" w:type="dxa"/>
          </w:tcPr>
          <w:p w:rsidR="0076572A" w:rsidRPr="00741560" w:rsidRDefault="0076572A" w:rsidP="00741560">
            <w:pPr>
              <w:rPr>
                <w:rFonts w:eastAsia="Arial Unicode MS"/>
              </w:rPr>
            </w:pPr>
          </w:p>
        </w:tc>
        <w:tc>
          <w:tcPr>
            <w:tcW w:w="2308" w:type="dxa"/>
          </w:tcPr>
          <w:p w:rsidR="0076572A" w:rsidRPr="00741560" w:rsidRDefault="00741560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44 720</w:t>
            </w:r>
          </w:p>
        </w:tc>
      </w:tr>
      <w:tr w:rsidR="00741560" w:rsidRPr="002001AE" w:rsidTr="00741560">
        <w:trPr>
          <w:trHeight w:val="284"/>
        </w:trPr>
        <w:tc>
          <w:tcPr>
            <w:tcW w:w="10327" w:type="dxa"/>
            <w:gridSpan w:val="5"/>
            <w:hideMark/>
          </w:tcPr>
          <w:p w:rsidR="00741560" w:rsidRDefault="00741560" w:rsidP="00741560">
            <w:pPr>
              <w:rPr>
                <w:rFonts w:eastAsia="Arial Unicode MS"/>
              </w:rPr>
            </w:pPr>
          </w:p>
          <w:p w:rsidR="00741560" w:rsidRDefault="00741560" w:rsidP="00741560">
            <w:pPr>
              <w:rPr>
                <w:rFonts w:eastAsia="Arial Unicode MS"/>
              </w:rPr>
            </w:pPr>
          </w:p>
        </w:tc>
      </w:tr>
      <w:tr w:rsidR="00741560" w:rsidRPr="002001AE" w:rsidTr="00831A84">
        <w:trPr>
          <w:trHeight w:val="284"/>
        </w:trPr>
        <w:tc>
          <w:tcPr>
            <w:tcW w:w="10327" w:type="dxa"/>
            <w:gridSpan w:val="5"/>
            <w:hideMark/>
          </w:tcPr>
          <w:p w:rsidR="00741560" w:rsidRDefault="00741560" w:rsidP="00741560">
            <w:pPr>
              <w:tabs>
                <w:tab w:val="left" w:pos="540"/>
              </w:tabs>
              <w:jc w:val="both"/>
              <w:rPr>
                <w:rFonts w:eastAsia="Calibri" w:cs="Calibri"/>
                <w:b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 Приложения</w:t>
            </w:r>
          </w:p>
          <w:p w:rsidR="00741560" w:rsidRDefault="00741560" w:rsidP="00741560">
            <w:pPr>
              <w:rPr>
                <w:rFonts w:eastAsia="Arial Unicode MS"/>
              </w:rPr>
            </w:pPr>
            <w:r>
              <w:rPr>
                <w:i/>
                <w:lang w:eastAsia="en-US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741560" w:rsidRPr="002001AE" w:rsidTr="00264F69">
        <w:trPr>
          <w:trHeight w:val="284"/>
        </w:trPr>
        <w:tc>
          <w:tcPr>
            <w:tcW w:w="10327" w:type="dxa"/>
            <w:gridSpan w:val="5"/>
            <w:hideMark/>
          </w:tcPr>
          <w:p w:rsidR="00CE0536" w:rsidRDefault="00CE0536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 Ссылка на сообщение о проекте</w:t>
            </w:r>
          </w:p>
          <w:p w:rsidR="00741560" w:rsidRDefault="00756C38" w:rsidP="00741560">
            <w:pPr>
              <w:rPr>
                <w:rFonts w:eastAsia="Arial Unicode MS"/>
              </w:rPr>
            </w:pPr>
            <w:hyperlink r:id="rId7" w:history="1">
              <w:r w:rsidR="00CE0536" w:rsidRPr="00DB5D50">
                <w:rPr>
                  <w:rStyle w:val="a4"/>
                  <w:rFonts w:eastAsia="Arial Unicode MS"/>
                </w:rPr>
                <w:t>https://vk.com/public104588830?w=wall-104588830_89</w:t>
              </w:r>
            </w:hyperlink>
          </w:p>
          <w:p w:rsidR="00CE0536" w:rsidRDefault="00CE0536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 Фото музейной комнаты (до начала реализации проекта)</w:t>
            </w:r>
          </w:p>
          <w:p w:rsidR="00CE0536" w:rsidRDefault="00A31F31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 Фото до</w:t>
            </w:r>
            <w:r w:rsidR="00CE0536">
              <w:rPr>
                <w:rFonts w:eastAsia="Arial Unicode MS"/>
              </w:rPr>
              <w:t xml:space="preserve"> косметического ремонта</w:t>
            </w:r>
          </w:p>
          <w:p w:rsidR="00CE0536" w:rsidRDefault="00CE0536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4. Фото установки выставочных шкафов</w:t>
            </w:r>
          </w:p>
          <w:p w:rsidR="00CE0536" w:rsidRPr="00CE0536" w:rsidRDefault="00CE0536" w:rsidP="007415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5. Фото инвентаризации музейных предметов</w:t>
            </w:r>
          </w:p>
        </w:tc>
      </w:tr>
      <w:tr w:rsidR="00741560" w:rsidRPr="002001AE" w:rsidTr="00203932">
        <w:trPr>
          <w:trHeight w:val="284"/>
        </w:trPr>
        <w:tc>
          <w:tcPr>
            <w:tcW w:w="10327" w:type="dxa"/>
            <w:gridSpan w:val="5"/>
            <w:hideMark/>
          </w:tcPr>
          <w:p w:rsidR="00741560" w:rsidRDefault="00741560" w:rsidP="00741560">
            <w:pPr>
              <w:rPr>
                <w:rFonts w:eastAsia="Arial Unicode MS"/>
              </w:rPr>
            </w:pPr>
          </w:p>
          <w:p w:rsidR="00741560" w:rsidRDefault="00741560" w:rsidP="00741560">
            <w:pPr>
              <w:rPr>
                <w:rFonts w:eastAsia="Arial Unicode MS"/>
              </w:rPr>
            </w:pPr>
          </w:p>
        </w:tc>
      </w:tr>
      <w:tr w:rsidR="00741560" w:rsidRPr="002001AE" w:rsidTr="00741560">
        <w:trPr>
          <w:trHeight w:val="284"/>
        </w:trPr>
        <w:tc>
          <w:tcPr>
            <w:tcW w:w="4959" w:type="dxa"/>
            <w:gridSpan w:val="2"/>
            <w:hideMark/>
          </w:tcPr>
          <w:p w:rsidR="00741560" w:rsidRDefault="00741560" w:rsidP="00741560">
            <w:pPr>
              <w:rPr>
                <w:rFonts w:eastAsia="Arial Unicode MS"/>
              </w:rPr>
            </w:pPr>
          </w:p>
          <w:p w:rsidR="00127619" w:rsidRDefault="00127619" w:rsidP="00741560">
            <w:pPr>
              <w:rPr>
                <w:rFonts w:eastAsia="Arial Unicode MS"/>
              </w:rPr>
            </w:pPr>
          </w:p>
          <w:p w:rsidR="00127619" w:rsidRDefault="00127619" w:rsidP="00741560">
            <w:pPr>
              <w:rPr>
                <w:rFonts w:eastAsia="Arial Unicode MS"/>
              </w:rPr>
            </w:pPr>
          </w:p>
        </w:tc>
        <w:tc>
          <w:tcPr>
            <w:tcW w:w="5368" w:type="dxa"/>
            <w:gridSpan w:val="3"/>
          </w:tcPr>
          <w:p w:rsidR="00127619" w:rsidRDefault="00127619" w:rsidP="00741560">
            <w:pPr>
              <w:tabs>
                <w:tab w:val="left" w:pos="540"/>
              </w:tabs>
              <w:jc w:val="both"/>
              <w:rPr>
                <w:szCs w:val="28"/>
                <w:lang w:eastAsia="en-US"/>
              </w:rPr>
            </w:pPr>
          </w:p>
          <w:p w:rsidR="00741560" w:rsidRDefault="00741560" w:rsidP="00741560">
            <w:pPr>
              <w:tabs>
                <w:tab w:val="left" w:pos="540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_____________/___________________</w:t>
            </w:r>
          </w:p>
          <w:p w:rsidR="00741560" w:rsidRDefault="00741560" w:rsidP="00741560">
            <w:pPr>
              <w:rPr>
                <w:rFonts w:eastAsia="Arial Unicode MS"/>
              </w:rPr>
            </w:pPr>
            <w:r>
              <w:rPr>
                <w:szCs w:val="28"/>
                <w:lang w:eastAsia="en-US"/>
              </w:rPr>
              <w:t xml:space="preserve">            подпись                  ФИО</w:t>
            </w:r>
          </w:p>
        </w:tc>
      </w:tr>
    </w:tbl>
    <w:p w:rsidR="00FE3F2C" w:rsidRPr="002001AE" w:rsidRDefault="00FE3F2C" w:rsidP="002001AE">
      <w:pPr>
        <w:jc w:val="right"/>
      </w:pPr>
    </w:p>
    <w:p w:rsidR="00FE3F2C" w:rsidRPr="002001AE" w:rsidRDefault="00FE3F2C" w:rsidP="002001AE">
      <w:pPr>
        <w:jc w:val="center"/>
      </w:pPr>
    </w:p>
    <w:p w:rsidR="00FE3F2C" w:rsidRPr="002001AE" w:rsidRDefault="00FE3F2C" w:rsidP="0076572A">
      <w:pPr>
        <w:rPr>
          <w:rFonts w:eastAsia="Calibri"/>
        </w:rPr>
      </w:pPr>
    </w:p>
    <w:p w:rsidR="00FE3F2C" w:rsidRPr="002001AE" w:rsidRDefault="00FE3F2C" w:rsidP="002001AE"/>
    <w:p w:rsidR="00FE3F2C" w:rsidRPr="002001AE" w:rsidRDefault="00FE3F2C" w:rsidP="002001AE">
      <w:pPr>
        <w:jc w:val="right"/>
        <w:rPr>
          <w:rFonts w:eastAsia="Calibri"/>
        </w:rPr>
      </w:pPr>
    </w:p>
    <w:p w:rsidR="00DD6574" w:rsidRPr="002001AE" w:rsidRDefault="00DD6574" w:rsidP="002001AE">
      <w:pPr>
        <w:jc w:val="right"/>
        <w:rPr>
          <w:rFonts w:eastAsia="Calibri"/>
        </w:rPr>
      </w:pPr>
    </w:p>
    <w:p w:rsidR="00DD6574" w:rsidRPr="002001AE" w:rsidRDefault="00DD6574" w:rsidP="002001AE">
      <w:pPr>
        <w:jc w:val="right"/>
        <w:rPr>
          <w:rFonts w:eastAsia="Calibri"/>
        </w:rPr>
      </w:pPr>
    </w:p>
    <w:p w:rsidR="00DD6574" w:rsidRPr="002001AE" w:rsidRDefault="00DD6574" w:rsidP="002001AE">
      <w:pPr>
        <w:jc w:val="right"/>
        <w:rPr>
          <w:rFonts w:eastAsia="Calibri"/>
        </w:rPr>
      </w:pPr>
    </w:p>
    <w:p w:rsidR="00DD6574" w:rsidRPr="002001AE" w:rsidRDefault="00DD6574" w:rsidP="002001AE">
      <w:pPr>
        <w:jc w:val="right"/>
        <w:rPr>
          <w:rFonts w:eastAsia="Calibri"/>
        </w:rPr>
      </w:pPr>
    </w:p>
    <w:p w:rsidR="00B537F3" w:rsidRPr="002001AE" w:rsidRDefault="00B537F3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Pr="002001AE" w:rsidRDefault="00D97A6C" w:rsidP="002001AE"/>
    <w:p w:rsidR="00D97A6C" w:rsidRDefault="00D97A6C" w:rsidP="002001AE"/>
    <w:p w:rsidR="0035576C" w:rsidRDefault="0035576C" w:rsidP="002001AE"/>
    <w:p w:rsidR="0035576C" w:rsidRDefault="0035576C" w:rsidP="002001AE"/>
    <w:p w:rsidR="0035576C" w:rsidRDefault="0035576C" w:rsidP="002001AE"/>
    <w:p w:rsidR="0035576C" w:rsidRDefault="0035576C" w:rsidP="002001AE"/>
    <w:p w:rsidR="0035576C" w:rsidRDefault="0035576C" w:rsidP="002001AE"/>
    <w:p w:rsidR="0035576C" w:rsidRDefault="0035576C" w:rsidP="002001AE"/>
    <w:p w:rsidR="0035576C" w:rsidRDefault="0035576C" w:rsidP="002001AE"/>
    <w:p w:rsidR="0035576C" w:rsidRDefault="0035576C" w:rsidP="002001AE"/>
    <w:p w:rsidR="0035576C" w:rsidRDefault="0035576C" w:rsidP="002001AE"/>
    <w:p w:rsidR="0035576C" w:rsidRDefault="0035576C" w:rsidP="002001AE"/>
    <w:p w:rsidR="0035576C" w:rsidRDefault="0035576C" w:rsidP="002001AE"/>
    <w:p w:rsidR="00A31F31" w:rsidRDefault="00A31F31" w:rsidP="00A31F31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Приложение </w:t>
      </w:r>
      <w:r w:rsidR="0035576C" w:rsidRPr="00A31F31">
        <w:rPr>
          <w:rFonts w:eastAsia="Arial Unicode MS"/>
          <w:sz w:val="28"/>
          <w:szCs w:val="28"/>
        </w:rPr>
        <w:t xml:space="preserve">2. </w:t>
      </w:r>
    </w:p>
    <w:p w:rsidR="0035576C" w:rsidRPr="00A31F31" w:rsidRDefault="0035576C" w:rsidP="00A31F31">
      <w:pPr>
        <w:jc w:val="right"/>
        <w:rPr>
          <w:rFonts w:eastAsia="Arial Unicode MS"/>
          <w:sz w:val="28"/>
          <w:szCs w:val="28"/>
        </w:rPr>
      </w:pPr>
      <w:r w:rsidRPr="00A31F31">
        <w:rPr>
          <w:rFonts w:eastAsia="Arial Unicode MS"/>
          <w:sz w:val="28"/>
          <w:szCs w:val="28"/>
        </w:rPr>
        <w:t>Фото музейной комнаты (до начала реализации проекта)</w:t>
      </w:r>
    </w:p>
    <w:p w:rsidR="0035576C" w:rsidRDefault="0035576C" w:rsidP="0035576C">
      <w:pPr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4581525" cy="3436144"/>
            <wp:effectExtent l="19050" t="0" r="9525" b="0"/>
            <wp:docPr id="1" name="Рисунок 1" descr="C:\Users\пк\Desktop\прокт музейный вопрос\Lenovo_A1000_IMG_20171117_14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кт музейный вопрос\Lenovo_A1000_IMG_20171117_14012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87" cy="343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6C" w:rsidRDefault="0035576C" w:rsidP="0035576C">
      <w:pPr>
        <w:rPr>
          <w:rFonts w:eastAsia="Arial Unicode MS"/>
        </w:rPr>
      </w:pPr>
    </w:p>
    <w:p w:rsidR="0035576C" w:rsidRDefault="0035576C" w:rsidP="0035576C">
      <w:pPr>
        <w:rPr>
          <w:rFonts w:eastAsia="Arial Unicode MS"/>
        </w:rPr>
      </w:pPr>
    </w:p>
    <w:p w:rsidR="00A31F31" w:rsidRDefault="0035576C" w:rsidP="0035576C">
      <w:pPr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4581525" cy="3436145"/>
            <wp:effectExtent l="19050" t="0" r="9525" b="0"/>
            <wp:docPr id="2" name="Рисунок 2" descr="C:\Users\пк\Desktop\прокт музейный вопрос\Lenovo_A1000_IMG_20171117_14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окт музейный вопрос\Lenovo_A1000_IMG_20171117_14004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99" cy="34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76C">
        <w:rPr>
          <w:rFonts w:eastAsia="Arial Unicode MS"/>
        </w:rPr>
        <w:t xml:space="preserve"> </w:t>
      </w: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Pr="00A31F31" w:rsidRDefault="00A31F31" w:rsidP="00A31F31">
      <w:pPr>
        <w:jc w:val="right"/>
        <w:rPr>
          <w:rFonts w:eastAsia="Arial Unicode MS"/>
          <w:sz w:val="28"/>
          <w:szCs w:val="28"/>
        </w:rPr>
      </w:pPr>
      <w:r w:rsidRPr="00A31F31">
        <w:rPr>
          <w:rFonts w:eastAsia="Arial Unicode MS"/>
          <w:sz w:val="28"/>
          <w:szCs w:val="28"/>
        </w:rPr>
        <w:lastRenderedPageBreak/>
        <w:t xml:space="preserve">Приложение </w:t>
      </w:r>
      <w:r w:rsidR="0035576C" w:rsidRPr="00A31F31">
        <w:rPr>
          <w:rFonts w:eastAsia="Arial Unicode MS"/>
          <w:sz w:val="28"/>
          <w:szCs w:val="28"/>
        </w:rPr>
        <w:t xml:space="preserve">3. </w:t>
      </w:r>
    </w:p>
    <w:p w:rsidR="0035576C" w:rsidRDefault="00A31F31" w:rsidP="00A31F31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Фото до </w:t>
      </w:r>
      <w:r w:rsidR="0035576C" w:rsidRPr="00A31F31">
        <w:rPr>
          <w:rFonts w:eastAsia="Arial Unicode MS"/>
          <w:sz w:val="28"/>
          <w:szCs w:val="28"/>
        </w:rPr>
        <w:t>косметического ремонта</w:t>
      </w:r>
    </w:p>
    <w:p w:rsidR="00A31F31" w:rsidRPr="00A31F31" w:rsidRDefault="00A31F31" w:rsidP="00A31F31">
      <w:pPr>
        <w:jc w:val="right"/>
        <w:rPr>
          <w:rFonts w:eastAsia="Arial Unicode MS"/>
          <w:sz w:val="28"/>
          <w:szCs w:val="28"/>
        </w:rPr>
      </w:pPr>
    </w:p>
    <w:p w:rsidR="0035576C" w:rsidRDefault="0035576C" w:rsidP="0035576C">
      <w:pPr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4271963" cy="5695950"/>
            <wp:effectExtent l="0" t="0" r="0" b="0"/>
            <wp:docPr id="3" name="Рисунок 3" descr="C:\Users\пк\Desktop\прокт музейный вопрос\Lenovo_A1000_IMG_20171130_12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прокт музейный вопрос\Lenovo_A1000_IMG_20171130_12235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49" cy="569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31" w:rsidRDefault="00A31F31" w:rsidP="0035576C">
      <w:pPr>
        <w:rPr>
          <w:rFonts w:eastAsia="Arial Unicode MS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756C38" w:rsidRDefault="00756C38" w:rsidP="00A31F31">
      <w:pPr>
        <w:jc w:val="right"/>
        <w:rPr>
          <w:rFonts w:eastAsia="Arial Unicode MS"/>
          <w:sz w:val="28"/>
          <w:szCs w:val="28"/>
        </w:rPr>
      </w:pPr>
    </w:p>
    <w:p w:rsidR="00A31F31" w:rsidRPr="00A31F31" w:rsidRDefault="00A31F31" w:rsidP="00A31F31">
      <w:pPr>
        <w:jc w:val="right"/>
        <w:rPr>
          <w:rFonts w:eastAsia="Arial Unicode MS"/>
          <w:sz w:val="28"/>
          <w:szCs w:val="28"/>
        </w:rPr>
      </w:pPr>
      <w:r w:rsidRPr="00A31F31">
        <w:rPr>
          <w:rFonts w:eastAsia="Arial Unicode MS"/>
          <w:sz w:val="28"/>
          <w:szCs w:val="28"/>
        </w:rPr>
        <w:lastRenderedPageBreak/>
        <w:t xml:space="preserve">Приложение </w:t>
      </w:r>
      <w:r w:rsidR="0035576C" w:rsidRPr="00A31F31">
        <w:rPr>
          <w:rFonts w:eastAsia="Arial Unicode MS"/>
          <w:sz w:val="28"/>
          <w:szCs w:val="28"/>
        </w:rPr>
        <w:t xml:space="preserve">4. </w:t>
      </w:r>
    </w:p>
    <w:p w:rsidR="0035576C" w:rsidRPr="00A31F31" w:rsidRDefault="0035576C" w:rsidP="00A31F31">
      <w:pPr>
        <w:jc w:val="right"/>
        <w:rPr>
          <w:rFonts w:eastAsia="Arial Unicode MS"/>
          <w:sz w:val="28"/>
          <w:szCs w:val="28"/>
        </w:rPr>
      </w:pPr>
      <w:r w:rsidRPr="00A31F31">
        <w:rPr>
          <w:rFonts w:eastAsia="Arial Unicode MS"/>
          <w:sz w:val="28"/>
          <w:szCs w:val="28"/>
        </w:rPr>
        <w:t>Фото установки выставочных шкафов</w:t>
      </w:r>
    </w:p>
    <w:p w:rsidR="0035576C" w:rsidRDefault="0035576C" w:rsidP="0035576C">
      <w:pPr>
        <w:rPr>
          <w:rFonts w:eastAsia="Arial Unicode MS"/>
        </w:rPr>
      </w:pPr>
    </w:p>
    <w:p w:rsidR="0035576C" w:rsidRDefault="0035576C" w:rsidP="0035576C">
      <w:pPr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6299835" cy="3546709"/>
            <wp:effectExtent l="19050" t="0" r="5715" b="0"/>
            <wp:docPr id="4" name="Рисунок 4" descr="C:\Users\пк\Desktop\прокт музейный вопрос\IMG-2018010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прокт музейный вопрос\IMG-20180109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Default="00A31F31" w:rsidP="0035576C">
      <w:pPr>
        <w:rPr>
          <w:rFonts w:eastAsia="Arial Unicode MS"/>
        </w:rPr>
      </w:pPr>
    </w:p>
    <w:p w:rsidR="00A31F31" w:rsidRPr="00A31F31" w:rsidRDefault="00A31F31" w:rsidP="00A31F31">
      <w:pPr>
        <w:jc w:val="right"/>
        <w:rPr>
          <w:rFonts w:eastAsia="Arial Unicode MS"/>
          <w:sz w:val="28"/>
          <w:szCs w:val="28"/>
        </w:rPr>
      </w:pPr>
      <w:r w:rsidRPr="00A31F31">
        <w:rPr>
          <w:rFonts w:eastAsia="Arial Unicode MS"/>
          <w:sz w:val="28"/>
          <w:szCs w:val="28"/>
        </w:rPr>
        <w:t xml:space="preserve">Приложение </w:t>
      </w:r>
      <w:r w:rsidR="0035576C" w:rsidRPr="00A31F31">
        <w:rPr>
          <w:rFonts w:eastAsia="Arial Unicode MS"/>
          <w:sz w:val="28"/>
          <w:szCs w:val="28"/>
        </w:rPr>
        <w:t xml:space="preserve">5. </w:t>
      </w:r>
    </w:p>
    <w:p w:rsidR="0035576C" w:rsidRPr="00A31F31" w:rsidRDefault="0035576C" w:rsidP="00A31F31">
      <w:pPr>
        <w:jc w:val="right"/>
        <w:rPr>
          <w:rFonts w:eastAsia="Arial Unicode MS"/>
          <w:sz w:val="28"/>
          <w:szCs w:val="28"/>
        </w:rPr>
      </w:pPr>
      <w:r w:rsidRPr="00A31F31">
        <w:rPr>
          <w:rFonts w:eastAsia="Arial Unicode MS"/>
          <w:sz w:val="28"/>
          <w:szCs w:val="28"/>
        </w:rPr>
        <w:t>Фото инвентаризации музейных предметов</w:t>
      </w:r>
    </w:p>
    <w:p w:rsidR="0035576C" w:rsidRDefault="0035576C" w:rsidP="0035576C">
      <w:pPr>
        <w:rPr>
          <w:rFonts w:eastAsia="Arial Unicode MS"/>
        </w:rPr>
      </w:pPr>
    </w:p>
    <w:p w:rsidR="0035576C" w:rsidRDefault="0035576C" w:rsidP="0035576C">
      <w:bookmarkStart w:id="0" w:name="_GoBack"/>
      <w:r>
        <w:rPr>
          <w:noProof/>
        </w:rPr>
        <w:drawing>
          <wp:inline distT="0" distB="0" distL="0" distR="0">
            <wp:extent cx="6299835" cy="3546709"/>
            <wp:effectExtent l="19050" t="0" r="5715" b="0"/>
            <wp:docPr id="5" name="Рисунок 5" descr="C:\Users\пк\Desktop\прокт музейный вопрос\IMG-201801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прокт музейный вопрос\IMG-20180113-WA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576C" w:rsidRDefault="0035576C" w:rsidP="002001AE"/>
    <w:p w:rsidR="0035576C" w:rsidRDefault="0035576C" w:rsidP="002001AE"/>
    <w:p w:rsidR="0035576C" w:rsidRPr="002001AE" w:rsidRDefault="0035576C" w:rsidP="002001AE"/>
    <w:sectPr w:rsidR="0035576C" w:rsidRPr="002001AE" w:rsidSect="00FE3F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6F633EE"/>
    <w:multiLevelType w:val="hybridMultilevel"/>
    <w:tmpl w:val="D1B81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51F0D"/>
    <w:multiLevelType w:val="hybridMultilevel"/>
    <w:tmpl w:val="EE62E7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574"/>
    <w:rsid w:val="00127619"/>
    <w:rsid w:val="001327F6"/>
    <w:rsid w:val="0013741C"/>
    <w:rsid w:val="001B6D60"/>
    <w:rsid w:val="002001AE"/>
    <w:rsid w:val="002A7C04"/>
    <w:rsid w:val="002B77AC"/>
    <w:rsid w:val="00325290"/>
    <w:rsid w:val="00326CE6"/>
    <w:rsid w:val="0035576C"/>
    <w:rsid w:val="00383FBE"/>
    <w:rsid w:val="003D4A82"/>
    <w:rsid w:val="003E3002"/>
    <w:rsid w:val="0040752A"/>
    <w:rsid w:val="00447DEE"/>
    <w:rsid w:val="00451C05"/>
    <w:rsid w:val="00466B5C"/>
    <w:rsid w:val="00500E47"/>
    <w:rsid w:val="00514381"/>
    <w:rsid w:val="0052545F"/>
    <w:rsid w:val="00545F19"/>
    <w:rsid w:val="0058004A"/>
    <w:rsid w:val="005C798A"/>
    <w:rsid w:val="005D001B"/>
    <w:rsid w:val="005D2DF0"/>
    <w:rsid w:val="005F41BC"/>
    <w:rsid w:val="006500AA"/>
    <w:rsid w:val="006B16B7"/>
    <w:rsid w:val="00717FBD"/>
    <w:rsid w:val="00741560"/>
    <w:rsid w:val="00756C38"/>
    <w:rsid w:val="0076572A"/>
    <w:rsid w:val="00870A05"/>
    <w:rsid w:val="00896CD1"/>
    <w:rsid w:val="008F1C64"/>
    <w:rsid w:val="00904070"/>
    <w:rsid w:val="009716DE"/>
    <w:rsid w:val="00981C3F"/>
    <w:rsid w:val="00A31F31"/>
    <w:rsid w:val="00A90CA3"/>
    <w:rsid w:val="00B537F3"/>
    <w:rsid w:val="00B661FA"/>
    <w:rsid w:val="00C84C10"/>
    <w:rsid w:val="00CB738E"/>
    <w:rsid w:val="00CE0536"/>
    <w:rsid w:val="00CE1AA6"/>
    <w:rsid w:val="00CE2FB2"/>
    <w:rsid w:val="00CE70BC"/>
    <w:rsid w:val="00D46050"/>
    <w:rsid w:val="00D4630E"/>
    <w:rsid w:val="00D97A6C"/>
    <w:rsid w:val="00DA563C"/>
    <w:rsid w:val="00DD18C5"/>
    <w:rsid w:val="00DD6574"/>
    <w:rsid w:val="00DE6403"/>
    <w:rsid w:val="00E12545"/>
    <w:rsid w:val="00E72E56"/>
    <w:rsid w:val="00E966A8"/>
    <w:rsid w:val="00F04463"/>
    <w:rsid w:val="00F6487B"/>
    <w:rsid w:val="00FD6F7D"/>
    <w:rsid w:val="00FE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D115E-BE4C-423B-A205-481C79B8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C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415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55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04588830?w=wall-104588830_8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04588830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wolosowtsewa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ПЕГАС</dc:creator>
  <cp:lastModifiedBy>LenOVOO</cp:lastModifiedBy>
  <cp:revision>42</cp:revision>
  <cp:lastPrinted>2016-03-05T08:06:00Z</cp:lastPrinted>
  <dcterms:created xsi:type="dcterms:W3CDTF">2016-01-13T08:01:00Z</dcterms:created>
  <dcterms:modified xsi:type="dcterms:W3CDTF">2019-12-22T13:53:00Z</dcterms:modified>
</cp:coreProperties>
</file>