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E6" w:rsidRPr="00445C05" w:rsidRDefault="00E07E8D" w:rsidP="00445C05">
      <w:pPr>
        <w:spacing w:after="0" w:line="240" w:lineRule="auto"/>
        <w:rPr>
          <w:rStyle w:val="a4"/>
          <w:rFonts w:ascii="Times New Roman" w:eastAsia="Times New Roman" w:hAnsi="Times New Roman" w:cs="Times New Roman"/>
          <w:b w:val="0"/>
          <w:bCs w:val="0"/>
          <w:sz w:val="24"/>
          <w:szCs w:val="24"/>
        </w:rPr>
      </w:pPr>
      <w:r w:rsidRPr="00E07E8D">
        <w:rPr>
          <w:rFonts w:ascii="Times New Roman" w:eastAsia="Times New Roman" w:hAnsi="Times New Roman" w:cs="Times New Roman"/>
          <w:sz w:val="24"/>
          <w:szCs w:val="24"/>
        </w:rPr>
        <w:t xml:space="preserve">                                          </w:t>
      </w:r>
    </w:p>
    <w:p w:rsidR="000A5AE6" w:rsidRPr="000A5AE6" w:rsidRDefault="00445C05" w:rsidP="000A5AE6">
      <w:pPr>
        <w:rPr>
          <w:rFonts w:ascii="Times New Roman" w:hAnsi="Times New Roman" w:cs="Times New Roman"/>
          <w:sz w:val="28"/>
          <w:szCs w:val="28"/>
        </w:rPr>
      </w:pPr>
      <w:r>
        <w:rPr>
          <w:rFonts w:ascii="Times New Roman" w:hAnsi="Times New Roman" w:cs="Times New Roman"/>
          <w:sz w:val="28"/>
          <w:szCs w:val="28"/>
        </w:rPr>
        <w:t>«</w:t>
      </w:r>
      <w:r w:rsidR="000A5AE6" w:rsidRPr="000A5AE6">
        <w:rPr>
          <w:rFonts w:ascii="Times New Roman" w:hAnsi="Times New Roman" w:cs="Times New Roman"/>
          <w:sz w:val="28"/>
          <w:szCs w:val="28"/>
        </w:rPr>
        <w:t>Согласовано»                                                                                    «Утверждаю»</w:t>
      </w:r>
    </w:p>
    <w:p w:rsidR="000A5AE6" w:rsidRPr="000A5AE6" w:rsidRDefault="00445C05" w:rsidP="000A5AE6">
      <w:pPr>
        <w:tabs>
          <w:tab w:val="right" w:pos="9355"/>
        </w:tabs>
        <w:rPr>
          <w:rFonts w:ascii="Times New Roman" w:hAnsi="Times New Roman" w:cs="Times New Roman"/>
          <w:sz w:val="28"/>
          <w:szCs w:val="28"/>
        </w:rPr>
      </w:pPr>
      <w:r>
        <w:rPr>
          <w:rFonts w:ascii="Times New Roman" w:hAnsi="Times New Roman" w:cs="Times New Roman"/>
          <w:sz w:val="28"/>
          <w:szCs w:val="28"/>
        </w:rPr>
        <w:t>ШМО классных руководителей</w:t>
      </w:r>
      <w:r w:rsidR="000A5AE6" w:rsidRPr="000A5AE6">
        <w:rPr>
          <w:rFonts w:ascii="Times New Roman" w:hAnsi="Times New Roman" w:cs="Times New Roman"/>
          <w:sz w:val="28"/>
          <w:szCs w:val="28"/>
        </w:rPr>
        <w:tab/>
        <w:t>Директор МОУ СОШ №23</w:t>
      </w:r>
    </w:p>
    <w:p w:rsidR="000A5AE6" w:rsidRPr="000A5AE6" w:rsidRDefault="000A5AE6" w:rsidP="000A5AE6">
      <w:pPr>
        <w:rPr>
          <w:rFonts w:ascii="Times New Roman" w:hAnsi="Times New Roman" w:cs="Times New Roman"/>
          <w:sz w:val="28"/>
          <w:szCs w:val="28"/>
        </w:rPr>
      </w:pPr>
      <w:r w:rsidRPr="000A5AE6">
        <w:rPr>
          <w:rFonts w:ascii="Times New Roman" w:hAnsi="Times New Roman" w:cs="Times New Roman"/>
          <w:sz w:val="28"/>
          <w:szCs w:val="28"/>
        </w:rPr>
        <w:t>___________                                                                   ____________С.Г.Корнев.</w:t>
      </w:r>
    </w:p>
    <w:p w:rsidR="000A5AE6" w:rsidRPr="000A5AE6" w:rsidRDefault="000A5AE6" w:rsidP="000A5AE6">
      <w:pPr>
        <w:rPr>
          <w:rFonts w:ascii="Times New Roman" w:hAnsi="Times New Roman" w:cs="Times New Roman"/>
          <w:sz w:val="28"/>
          <w:szCs w:val="28"/>
        </w:rPr>
      </w:pPr>
      <w:r w:rsidRPr="000A5AE6">
        <w:rPr>
          <w:rFonts w:ascii="Times New Roman" w:hAnsi="Times New Roman" w:cs="Times New Roman"/>
          <w:sz w:val="28"/>
          <w:szCs w:val="28"/>
        </w:rPr>
        <w:t>«____»_________2016 год                                           «____»_________2016 год</w:t>
      </w:r>
    </w:p>
    <w:p w:rsidR="000A5AE6" w:rsidRDefault="000A5AE6" w:rsidP="00E07E8D">
      <w:pPr>
        <w:spacing w:after="0" w:line="240" w:lineRule="auto"/>
        <w:rPr>
          <w:rFonts w:ascii="Times New Roman" w:eastAsia="Times New Roman" w:hAnsi="Times New Roman" w:cs="Times New Roman"/>
          <w:sz w:val="24"/>
          <w:szCs w:val="24"/>
        </w:rPr>
      </w:pPr>
    </w:p>
    <w:p w:rsidR="000A5AE6" w:rsidRDefault="000A5AE6" w:rsidP="00E07E8D">
      <w:pPr>
        <w:spacing w:after="0" w:line="240" w:lineRule="auto"/>
        <w:rPr>
          <w:rFonts w:ascii="Times New Roman" w:eastAsia="Times New Roman" w:hAnsi="Times New Roman" w:cs="Times New Roman"/>
          <w:sz w:val="24"/>
          <w:szCs w:val="24"/>
        </w:rPr>
      </w:pPr>
    </w:p>
    <w:p w:rsidR="000A5AE6" w:rsidRDefault="000A5AE6" w:rsidP="00E07E8D">
      <w:pPr>
        <w:spacing w:after="0" w:line="240" w:lineRule="auto"/>
        <w:rPr>
          <w:rFonts w:ascii="Times New Roman" w:eastAsia="Times New Roman" w:hAnsi="Times New Roman" w:cs="Times New Roman"/>
          <w:sz w:val="24"/>
          <w:szCs w:val="24"/>
        </w:rPr>
      </w:pPr>
    </w:p>
    <w:p w:rsidR="00445C05" w:rsidRPr="00445C05" w:rsidRDefault="00445C05" w:rsidP="00445C05">
      <w:pPr>
        <w:pStyle w:val="a3"/>
        <w:spacing w:line="360" w:lineRule="auto"/>
        <w:jc w:val="center"/>
        <w:rPr>
          <w:b/>
          <w:color w:val="000000"/>
          <w:sz w:val="28"/>
          <w:szCs w:val="28"/>
        </w:rPr>
      </w:pPr>
      <w:r w:rsidRPr="00445C05">
        <w:rPr>
          <w:b/>
          <w:color w:val="000000"/>
          <w:sz w:val="28"/>
          <w:szCs w:val="28"/>
        </w:rPr>
        <w:t>Муниципальное общеобразовательное учреждение</w:t>
      </w:r>
      <w:r w:rsidRPr="00445C05">
        <w:rPr>
          <w:b/>
          <w:color w:val="000000"/>
          <w:sz w:val="28"/>
          <w:szCs w:val="28"/>
        </w:rPr>
        <w:br/>
        <w:t xml:space="preserve"> «Средняя общеобразовательная школа №23»</w:t>
      </w:r>
    </w:p>
    <w:p w:rsidR="00445C05" w:rsidRPr="00445C05" w:rsidRDefault="00445C05" w:rsidP="00445C05">
      <w:pPr>
        <w:pStyle w:val="a3"/>
        <w:jc w:val="center"/>
        <w:rPr>
          <w:rStyle w:val="a4"/>
          <w:b w:val="0"/>
          <w:color w:val="000000"/>
        </w:rPr>
      </w:pPr>
      <w:r w:rsidRPr="00445C05">
        <w:rPr>
          <w:b/>
          <w:color w:val="000000"/>
          <w:sz w:val="28"/>
          <w:szCs w:val="28"/>
        </w:rPr>
        <w:t>Х.Усть-Невинского Кочубеевского района Ставропольского края</w:t>
      </w: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E07E8D" w:rsidRPr="00E07E8D" w:rsidRDefault="00E07E8D" w:rsidP="00E07E8D">
      <w:pPr>
        <w:spacing w:after="0" w:line="240" w:lineRule="auto"/>
        <w:rPr>
          <w:rFonts w:ascii="Times New Roman" w:eastAsia="Times New Roman" w:hAnsi="Times New Roman" w:cs="Times New Roman"/>
          <w:b/>
          <w:sz w:val="28"/>
          <w:szCs w:val="28"/>
        </w:rPr>
      </w:pPr>
      <w:r w:rsidRPr="00E07E8D">
        <w:rPr>
          <w:rFonts w:ascii="Times New Roman" w:eastAsia="Times New Roman" w:hAnsi="Times New Roman" w:cs="Times New Roman"/>
          <w:b/>
          <w:sz w:val="28"/>
          <w:szCs w:val="28"/>
        </w:rPr>
        <w:t>   </w:t>
      </w:r>
      <w:r w:rsidR="000A5AE6" w:rsidRPr="000A5AE6">
        <w:rPr>
          <w:rFonts w:ascii="Times New Roman" w:eastAsia="Times New Roman" w:hAnsi="Times New Roman" w:cs="Times New Roman"/>
          <w:b/>
          <w:sz w:val="28"/>
          <w:szCs w:val="28"/>
        </w:rPr>
        <w:t xml:space="preserve">                                        </w:t>
      </w:r>
      <w:r w:rsidRPr="00E07E8D">
        <w:rPr>
          <w:rFonts w:ascii="Times New Roman" w:eastAsia="Times New Roman" w:hAnsi="Times New Roman" w:cs="Times New Roman"/>
          <w:b/>
          <w:sz w:val="28"/>
          <w:szCs w:val="28"/>
        </w:rPr>
        <w:t xml:space="preserve"> ПРОГРАММА</w:t>
      </w:r>
    </w:p>
    <w:p w:rsidR="00E07E8D" w:rsidRPr="00E07E8D" w:rsidRDefault="00E07E8D" w:rsidP="00E07E8D">
      <w:pPr>
        <w:spacing w:after="0" w:line="240" w:lineRule="auto"/>
        <w:rPr>
          <w:rFonts w:ascii="Times New Roman" w:eastAsia="Times New Roman" w:hAnsi="Times New Roman" w:cs="Times New Roman"/>
          <w:b/>
          <w:sz w:val="28"/>
          <w:szCs w:val="28"/>
        </w:rPr>
      </w:pPr>
      <w:r w:rsidRPr="00E07E8D">
        <w:rPr>
          <w:rFonts w:ascii="Times New Roman" w:eastAsia="Times New Roman" w:hAnsi="Times New Roman" w:cs="Times New Roman"/>
          <w:b/>
          <w:sz w:val="28"/>
          <w:szCs w:val="28"/>
        </w:rPr>
        <w:t>     по профилактике суицидального поведения среди подростков </w:t>
      </w:r>
    </w:p>
    <w:p w:rsidR="00E07E8D" w:rsidRPr="00E07E8D" w:rsidRDefault="00E07E8D" w:rsidP="00E07E8D">
      <w:pPr>
        <w:spacing w:after="0" w:line="240" w:lineRule="auto"/>
        <w:rPr>
          <w:rFonts w:ascii="Times New Roman" w:eastAsia="Times New Roman" w:hAnsi="Times New Roman" w:cs="Times New Roman"/>
          <w:b/>
          <w:sz w:val="28"/>
          <w:szCs w:val="28"/>
        </w:rPr>
      </w:pPr>
      <w:r w:rsidRPr="00E07E8D">
        <w:rPr>
          <w:rFonts w:ascii="Times New Roman" w:eastAsia="Times New Roman" w:hAnsi="Times New Roman" w:cs="Times New Roman"/>
          <w:b/>
          <w:sz w:val="28"/>
          <w:szCs w:val="28"/>
        </w:rPr>
        <w:t>                                          "У последней черты" </w:t>
      </w:r>
    </w:p>
    <w:p w:rsidR="00E07E8D" w:rsidRPr="00E07E8D" w:rsidRDefault="00E07E8D" w:rsidP="00E07E8D">
      <w:pPr>
        <w:spacing w:after="0" w:line="240" w:lineRule="auto"/>
        <w:rPr>
          <w:rFonts w:ascii="Times New Roman" w:eastAsia="Times New Roman" w:hAnsi="Times New Roman" w:cs="Times New Roman"/>
          <w:sz w:val="24"/>
          <w:szCs w:val="24"/>
        </w:rPr>
      </w:pPr>
    </w:p>
    <w:p w:rsidR="000A5AE6" w:rsidRDefault="00E07E8D" w:rsidP="00E07E8D">
      <w:pPr>
        <w:spacing w:after="0" w:line="240" w:lineRule="auto"/>
        <w:rPr>
          <w:rFonts w:ascii="Times New Roman" w:eastAsia="Times New Roman" w:hAnsi="Times New Roman" w:cs="Times New Roman"/>
          <w:color w:val="FF0000"/>
          <w:sz w:val="24"/>
          <w:szCs w:val="24"/>
        </w:rPr>
      </w:pPr>
      <w:r w:rsidRPr="00E07E8D">
        <w:rPr>
          <w:rFonts w:ascii="Times New Roman" w:eastAsia="Times New Roman" w:hAnsi="Times New Roman" w:cs="Times New Roman"/>
          <w:color w:val="FF0000"/>
          <w:sz w:val="24"/>
          <w:szCs w:val="24"/>
        </w:rPr>
        <w:t xml:space="preserve">                                  </w:t>
      </w:r>
      <w:r w:rsidR="000A5AE6">
        <w:rPr>
          <w:rFonts w:ascii="Times New Roman" w:eastAsia="Times New Roman" w:hAnsi="Times New Roman" w:cs="Times New Roman"/>
          <w:color w:val="FF0000"/>
          <w:sz w:val="24"/>
          <w:szCs w:val="24"/>
        </w:rPr>
        <w:t xml:space="preserve">                     </w:t>
      </w:r>
    </w:p>
    <w:p w:rsidR="000A5AE6" w:rsidRDefault="000A5AE6" w:rsidP="00E07E8D">
      <w:pPr>
        <w:spacing w:after="0" w:line="240" w:lineRule="auto"/>
        <w:rPr>
          <w:rFonts w:ascii="Times New Roman" w:eastAsia="Times New Roman" w:hAnsi="Times New Roman" w:cs="Times New Roman"/>
          <w:color w:val="FF0000"/>
          <w:sz w:val="24"/>
          <w:szCs w:val="24"/>
        </w:rPr>
      </w:pPr>
    </w:p>
    <w:p w:rsidR="000A5AE6" w:rsidRDefault="000A5AE6" w:rsidP="00E07E8D">
      <w:pPr>
        <w:spacing w:after="0" w:line="240" w:lineRule="auto"/>
        <w:rPr>
          <w:rFonts w:ascii="Times New Roman" w:eastAsia="Times New Roman" w:hAnsi="Times New Roman" w:cs="Times New Roman"/>
          <w:color w:val="FF0000"/>
          <w:sz w:val="24"/>
          <w:szCs w:val="24"/>
        </w:rPr>
      </w:pPr>
    </w:p>
    <w:p w:rsidR="000A5AE6" w:rsidRDefault="000A5AE6" w:rsidP="00E07E8D">
      <w:pPr>
        <w:spacing w:after="0" w:line="240" w:lineRule="auto"/>
        <w:rPr>
          <w:rFonts w:ascii="Times New Roman" w:eastAsia="Times New Roman" w:hAnsi="Times New Roman" w:cs="Times New Roman"/>
          <w:color w:val="FF0000"/>
          <w:sz w:val="24"/>
          <w:szCs w:val="24"/>
        </w:rPr>
      </w:pPr>
    </w:p>
    <w:p w:rsidR="000A5AE6" w:rsidRDefault="000A5AE6" w:rsidP="00E07E8D">
      <w:pPr>
        <w:spacing w:after="0" w:line="240" w:lineRule="auto"/>
        <w:rPr>
          <w:rFonts w:ascii="Times New Roman" w:eastAsia="Times New Roman" w:hAnsi="Times New Roman" w:cs="Times New Roman"/>
          <w:color w:val="FF0000"/>
          <w:sz w:val="24"/>
          <w:szCs w:val="24"/>
        </w:rPr>
      </w:pPr>
    </w:p>
    <w:p w:rsidR="000A5AE6" w:rsidRDefault="000A5AE6" w:rsidP="00E07E8D">
      <w:pPr>
        <w:spacing w:after="0" w:line="240" w:lineRule="auto"/>
        <w:rPr>
          <w:rFonts w:ascii="Times New Roman" w:eastAsia="Times New Roman" w:hAnsi="Times New Roman" w:cs="Times New Roman"/>
          <w:color w:val="FF0000"/>
          <w:sz w:val="24"/>
          <w:szCs w:val="24"/>
        </w:rPr>
      </w:pPr>
    </w:p>
    <w:p w:rsidR="000A5AE6" w:rsidRDefault="000A5AE6" w:rsidP="00E07E8D">
      <w:pPr>
        <w:spacing w:after="0" w:line="240" w:lineRule="auto"/>
        <w:rPr>
          <w:rFonts w:ascii="Times New Roman" w:eastAsia="Times New Roman" w:hAnsi="Times New Roman" w:cs="Times New Roman"/>
          <w:color w:val="FF0000"/>
          <w:sz w:val="24"/>
          <w:szCs w:val="24"/>
        </w:rPr>
      </w:pPr>
    </w:p>
    <w:p w:rsidR="000A5AE6" w:rsidRDefault="000A5AE6" w:rsidP="00E07E8D">
      <w:pPr>
        <w:spacing w:after="0" w:line="240" w:lineRule="auto"/>
        <w:rPr>
          <w:rFonts w:ascii="Times New Roman" w:eastAsia="Times New Roman" w:hAnsi="Times New Roman" w:cs="Times New Roman"/>
          <w:color w:val="FF0000"/>
          <w:sz w:val="24"/>
          <w:szCs w:val="24"/>
        </w:rPr>
      </w:pPr>
    </w:p>
    <w:p w:rsidR="000A5AE6" w:rsidRDefault="000A5AE6" w:rsidP="00E07E8D">
      <w:pPr>
        <w:spacing w:after="0" w:line="240" w:lineRule="auto"/>
        <w:rPr>
          <w:rFonts w:ascii="Times New Roman" w:eastAsia="Times New Roman" w:hAnsi="Times New Roman" w:cs="Times New Roman"/>
          <w:color w:val="FF0000"/>
          <w:sz w:val="24"/>
          <w:szCs w:val="24"/>
        </w:rPr>
      </w:pPr>
    </w:p>
    <w:p w:rsidR="000A5AE6" w:rsidRDefault="000A5AE6" w:rsidP="00E07E8D">
      <w:pPr>
        <w:spacing w:after="0" w:line="240" w:lineRule="auto"/>
        <w:rPr>
          <w:rFonts w:ascii="Times New Roman" w:eastAsia="Times New Roman" w:hAnsi="Times New Roman" w:cs="Times New Roman"/>
          <w:color w:val="FF0000"/>
          <w:sz w:val="24"/>
          <w:szCs w:val="24"/>
        </w:rPr>
      </w:pPr>
    </w:p>
    <w:p w:rsidR="000A5AE6" w:rsidRDefault="000A5AE6" w:rsidP="00E07E8D">
      <w:pPr>
        <w:spacing w:after="0" w:line="240" w:lineRule="auto"/>
        <w:rPr>
          <w:rFonts w:ascii="Times New Roman" w:eastAsia="Times New Roman" w:hAnsi="Times New Roman" w:cs="Times New Roman"/>
          <w:color w:val="FF0000"/>
          <w:sz w:val="24"/>
          <w:szCs w:val="24"/>
        </w:rPr>
      </w:pPr>
    </w:p>
    <w:p w:rsidR="00E07E8D" w:rsidRPr="00E07E8D" w:rsidRDefault="000A5AE6" w:rsidP="00E07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0A5AE6">
        <w:rPr>
          <w:rFonts w:ascii="Times New Roman" w:eastAsia="Times New Roman" w:hAnsi="Times New Roman" w:cs="Times New Roman"/>
          <w:sz w:val="24"/>
          <w:szCs w:val="24"/>
        </w:rPr>
        <w:t>Составители</w:t>
      </w:r>
      <w:r w:rsidR="00E07E8D" w:rsidRPr="00E07E8D">
        <w:rPr>
          <w:rFonts w:ascii="Times New Roman" w:eastAsia="Times New Roman" w:hAnsi="Times New Roman" w:cs="Times New Roman"/>
          <w:sz w:val="24"/>
          <w:szCs w:val="24"/>
        </w:rPr>
        <w:t>: </w:t>
      </w:r>
    </w:p>
    <w:p w:rsidR="00E07E8D" w:rsidRPr="000A5AE6"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w:t>
      </w:r>
      <w:r w:rsidR="000A5AE6" w:rsidRPr="000A5AE6">
        <w:rPr>
          <w:rFonts w:ascii="Times New Roman" w:eastAsia="Times New Roman" w:hAnsi="Times New Roman" w:cs="Times New Roman"/>
          <w:sz w:val="24"/>
          <w:szCs w:val="24"/>
        </w:rPr>
        <w:t xml:space="preserve">                        Заместитель директора по ВР И.Ю.Воскребенцева</w:t>
      </w:r>
      <w:r w:rsidRPr="00E07E8D">
        <w:rPr>
          <w:rFonts w:ascii="Times New Roman" w:eastAsia="Times New Roman" w:hAnsi="Times New Roman" w:cs="Times New Roman"/>
          <w:sz w:val="24"/>
          <w:szCs w:val="24"/>
        </w:rPr>
        <w:t>.</w:t>
      </w:r>
      <w:r w:rsidR="000A5AE6" w:rsidRPr="000A5AE6">
        <w:rPr>
          <w:rFonts w:ascii="Times New Roman" w:eastAsia="Times New Roman" w:hAnsi="Times New Roman" w:cs="Times New Roman"/>
          <w:sz w:val="24"/>
          <w:szCs w:val="24"/>
        </w:rPr>
        <w:t>,</w:t>
      </w:r>
    </w:p>
    <w:p w:rsidR="000A5AE6" w:rsidRPr="00E07E8D" w:rsidRDefault="000A5AE6" w:rsidP="00E07E8D">
      <w:pPr>
        <w:spacing w:after="0" w:line="240" w:lineRule="auto"/>
        <w:rPr>
          <w:rFonts w:ascii="Times New Roman" w:eastAsia="Times New Roman" w:hAnsi="Times New Roman" w:cs="Times New Roman"/>
          <w:sz w:val="24"/>
          <w:szCs w:val="24"/>
        </w:rPr>
      </w:pPr>
      <w:r w:rsidRPr="000A5AE6">
        <w:rPr>
          <w:rFonts w:ascii="Times New Roman" w:eastAsia="Times New Roman" w:hAnsi="Times New Roman" w:cs="Times New Roman"/>
          <w:sz w:val="24"/>
          <w:szCs w:val="24"/>
        </w:rPr>
        <w:t xml:space="preserve">                                                       Социальный педагог Бацай М.А.</w:t>
      </w:r>
    </w:p>
    <w:p w:rsidR="00E07E8D" w:rsidRPr="00E07E8D"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xml:space="preserve">                                            </w:t>
      </w:r>
    </w:p>
    <w:p w:rsidR="00E07E8D" w:rsidRPr="000A5AE6" w:rsidRDefault="00E07E8D" w:rsidP="000A5AE6">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xml:space="preserve">                                               </w:t>
      </w:r>
    </w:p>
    <w:p w:rsidR="000A5AE6" w:rsidRPr="000A5AE6" w:rsidRDefault="000A5AE6" w:rsidP="000A5AE6">
      <w:pPr>
        <w:spacing w:after="0" w:line="240" w:lineRule="auto"/>
        <w:rPr>
          <w:rFonts w:ascii="Times New Roman" w:eastAsia="Times New Roman" w:hAnsi="Times New Roman" w:cs="Times New Roman"/>
          <w:sz w:val="24"/>
          <w:szCs w:val="24"/>
        </w:rPr>
      </w:pPr>
    </w:p>
    <w:p w:rsidR="000A5AE6" w:rsidRPr="000A5AE6" w:rsidRDefault="000A5AE6" w:rsidP="000A5AE6">
      <w:pPr>
        <w:spacing w:after="0" w:line="240" w:lineRule="auto"/>
        <w:rPr>
          <w:rFonts w:ascii="Times New Roman" w:eastAsia="Times New Roman" w:hAnsi="Times New Roman" w:cs="Times New Roman"/>
          <w:sz w:val="24"/>
          <w:szCs w:val="24"/>
        </w:rPr>
      </w:pPr>
    </w:p>
    <w:p w:rsidR="000A5AE6" w:rsidRPr="000A5AE6" w:rsidRDefault="000A5AE6" w:rsidP="000A5AE6">
      <w:pPr>
        <w:spacing w:after="0" w:line="240" w:lineRule="auto"/>
        <w:rPr>
          <w:rFonts w:ascii="Times New Roman" w:eastAsia="Times New Roman" w:hAnsi="Times New Roman" w:cs="Times New Roman"/>
          <w:sz w:val="24"/>
          <w:szCs w:val="24"/>
        </w:rPr>
      </w:pPr>
    </w:p>
    <w:p w:rsidR="000A5AE6" w:rsidRPr="000A5AE6" w:rsidRDefault="000A5AE6" w:rsidP="000A5AE6">
      <w:pPr>
        <w:spacing w:after="0" w:line="240" w:lineRule="auto"/>
        <w:rPr>
          <w:rFonts w:ascii="Times New Roman" w:eastAsia="Times New Roman" w:hAnsi="Times New Roman" w:cs="Times New Roman"/>
          <w:sz w:val="24"/>
          <w:szCs w:val="24"/>
        </w:rPr>
      </w:pPr>
    </w:p>
    <w:p w:rsidR="000A5AE6" w:rsidRPr="000A5AE6" w:rsidRDefault="000A5AE6" w:rsidP="000A5AE6">
      <w:pPr>
        <w:spacing w:after="0" w:line="240" w:lineRule="auto"/>
        <w:rPr>
          <w:rFonts w:ascii="Times New Roman" w:eastAsia="Times New Roman" w:hAnsi="Times New Roman" w:cs="Times New Roman"/>
          <w:sz w:val="24"/>
          <w:szCs w:val="24"/>
        </w:rPr>
      </w:pPr>
    </w:p>
    <w:p w:rsidR="000A5AE6" w:rsidRPr="000A5AE6" w:rsidRDefault="000A5AE6" w:rsidP="000A5AE6">
      <w:pPr>
        <w:spacing w:after="0" w:line="240" w:lineRule="auto"/>
        <w:rPr>
          <w:rFonts w:ascii="Times New Roman" w:eastAsia="Times New Roman" w:hAnsi="Times New Roman" w:cs="Times New Roman"/>
          <w:sz w:val="24"/>
          <w:szCs w:val="24"/>
        </w:rPr>
      </w:pPr>
      <w:r w:rsidRPr="000A5AE6">
        <w:rPr>
          <w:rFonts w:ascii="Times New Roman" w:eastAsia="Times New Roman" w:hAnsi="Times New Roman" w:cs="Times New Roman"/>
          <w:sz w:val="24"/>
          <w:szCs w:val="24"/>
        </w:rPr>
        <w:t xml:space="preserve">                             Х.Усть-Невинский, 2016г.</w:t>
      </w:r>
    </w:p>
    <w:p w:rsidR="000A5AE6" w:rsidRPr="000A5AE6" w:rsidRDefault="000A5AE6" w:rsidP="000A5AE6">
      <w:pPr>
        <w:spacing w:after="0" w:line="240" w:lineRule="auto"/>
        <w:rPr>
          <w:rFonts w:ascii="Times New Roman" w:eastAsia="Times New Roman" w:hAnsi="Times New Roman" w:cs="Times New Roman"/>
          <w:sz w:val="24"/>
          <w:szCs w:val="24"/>
        </w:rPr>
      </w:pPr>
    </w:p>
    <w:p w:rsidR="00E07E8D" w:rsidRPr="00E07E8D" w:rsidRDefault="00E07E8D" w:rsidP="00E07E8D">
      <w:pPr>
        <w:spacing w:after="0" w:line="240" w:lineRule="auto"/>
        <w:rPr>
          <w:rFonts w:ascii="Times New Roman" w:eastAsia="Times New Roman" w:hAnsi="Times New Roman" w:cs="Times New Roman"/>
          <w:color w:val="FF0000"/>
          <w:sz w:val="24"/>
          <w:szCs w:val="24"/>
        </w:rPr>
      </w:pPr>
    </w:p>
    <w:p w:rsidR="00E07E8D" w:rsidRPr="00E07E8D" w:rsidRDefault="00E07E8D" w:rsidP="00E07E8D">
      <w:pPr>
        <w:spacing w:after="0" w:line="240" w:lineRule="auto"/>
        <w:rPr>
          <w:rFonts w:ascii="Times New Roman" w:eastAsia="Times New Roman" w:hAnsi="Times New Roman" w:cs="Times New Roman"/>
          <w:color w:val="FF0000"/>
          <w:sz w:val="24"/>
          <w:szCs w:val="24"/>
        </w:rPr>
      </w:pPr>
      <w:r w:rsidRPr="00E07E8D">
        <w:rPr>
          <w:rFonts w:ascii="Times New Roman" w:eastAsia="Times New Roman" w:hAnsi="Times New Roman" w:cs="Times New Roman"/>
          <w:color w:val="FF0000"/>
          <w:sz w:val="24"/>
          <w:szCs w:val="24"/>
        </w:rPr>
        <w:t> </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Содержание </w:t>
      </w:r>
    </w:p>
    <w:p w:rsidR="000A5AE6"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br/>
        <w:t xml:space="preserve">1. Пояснительная записка……………………… 4 </w:t>
      </w:r>
      <w:r w:rsidRPr="00E07E8D">
        <w:rPr>
          <w:rFonts w:ascii="Times New Roman" w:eastAsia="Times New Roman" w:hAnsi="Times New Roman" w:cs="Times New Roman"/>
          <w:sz w:val="24"/>
          <w:szCs w:val="24"/>
        </w:rPr>
        <w:br/>
        <w:t xml:space="preserve">2. Содержание программы……………………… 6 </w:t>
      </w:r>
      <w:r w:rsidRPr="00E07E8D">
        <w:rPr>
          <w:rFonts w:ascii="Times New Roman" w:eastAsia="Times New Roman" w:hAnsi="Times New Roman" w:cs="Times New Roman"/>
          <w:sz w:val="24"/>
          <w:szCs w:val="24"/>
        </w:rPr>
        <w:br/>
        <w:t xml:space="preserve">3. Словарь терминов…………………………………7 </w:t>
      </w:r>
      <w:r w:rsidRPr="00E07E8D">
        <w:rPr>
          <w:rFonts w:ascii="Times New Roman" w:eastAsia="Times New Roman" w:hAnsi="Times New Roman" w:cs="Times New Roman"/>
          <w:sz w:val="24"/>
          <w:szCs w:val="24"/>
        </w:rPr>
        <w:br/>
        <w:t xml:space="preserve">4. Система программных мероприятий……8 </w:t>
      </w:r>
      <w:r w:rsidRPr="00E07E8D">
        <w:rPr>
          <w:rFonts w:ascii="Times New Roman" w:eastAsia="Times New Roman" w:hAnsi="Times New Roman" w:cs="Times New Roman"/>
          <w:sz w:val="24"/>
          <w:szCs w:val="24"/>
        </w:rPr>
        <w:br/>
        <w:t xml:space="preserve">5. Список литературы………………………………10 </w:t>
      </w:r>
      <w:r w:rsidRPr="00E07E8D">
        <w:rPr>
          <w:rFonts w:ascii="Times New Roman" w:eastAsia="Times New Roman" w:hAnsi="Times New Roman" w:cs="Times New Roman"/>
          <w:sz w:val="24"/>
          <w:szCs w:val="24"/>
        </w:rPr>
        <w:br/>
        <w:t xml:space="preserve">6. Приложение №1 …………………………………… </w:t>
      </w:r>
      <w:r w:rsidRPr="00E07E8D">
        <w:rPr>
          <w:rFonts w:ascii="Times New Roman" w:eastAsia="Times New Roman" w:hAnsi="Times New Roman" w:cs="Times New Roman"/>
          <w:sz w:val="24"/>
          <w:szCs w:val="24"/>
        </w:rPr>
        <w:br/>
        <w:t>    Приложение №2 …………………………………… </w:t>
      </w:r>
      <w:r w:rsidRPr="00E07E8D">
        <w:rPr>
          <w:rFonts w:ascii="Times New Roman" w:eastAsia="Times New Roman" w:hAnsi="Times New Roman" w:cs="Times New Roman"/>
          <w:sz w:val="24"/>
          <w:szCs w:val="24"/>
        </w:rPr>
        <w:br/>
        <w:t>    П</w:t>
      </w:r>
      <w:r w:rsidR="000A5AE6">
        <w:rPr>
          <w:rFonts w:ascii="Times New Roman" w:eastAsia="Times New Roman" w:hAnsi="Times New Roman" w:cs="Times New Roman"/>
          <w:sz w:val="24"/>
          <w:szCs w:val="24"/>
        </w:rPr>
        <w:t>риложение №3 .…………………………………... </w:t>
      </w:r>
    </w:p>
    <w:p w:rsidR="000A5AE6" w:rsidRDefault="000A5AE6" w:rsidP="00E07E8D">
      <w:pPr>
        <w:spacing w:after="0" w:line="240" w:lineRule="auto"/>
        <w:rPr>
          <w:rFonts w:ascii="Times New Roman" w:eastAsia="Times New Roman" w:hAnsi="Times New Roman" w:cs="Times New Roman"/>
          <w:sz w:val="24"/>
          <w:szCs w:val="24"/>
        </w:rPr>
      </w:pPr>
    </w:p>
    <w:p w:rsidR="00445C05"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br/>
        <w:t>Данная программа ре</w:t>
      </w:r>
      <w:r w:rsidR="00445C05">
        <w:rPr>
          <w:rFonts w:ascii="Times New Roman" w:eastAsia="Times New Roman" w:hAnsi="Times New Roman" w:cs="Times New Roman"/>
          <w:sz w:val="24"/>
          <w:szCs w:val="24"/>
        </w:rPr>
        <w:t>комендована педагогам</w:t>
      </w:r>
      <w:r w:rsidRPr="00E07E8D">
        <w:rPr>
          <w:rFonts w:ascii="Times New Roman" w:eastAsia="Times New Roman" w:hAnsi="Times New Roman" w:cs="Times New Roman"/>
          <w:sz w:val="24"/>
          <w:szCs w:val="24"/>
        </w:rPr>
        <w:t xml:space="preserve">, социальным педагогам, </w:t>
      </w:r>
      <w:r w:rsidR="00445C05">
        <w:rPr>
          <w:rFonts w:ascii="Times New Roman" w:eastAsia="Times New Roman" w:hAnsi="Times New Roman" w:cs="Times New Roman"/>
          <w:sz w:val="24"/>
          <w:szCs w:val="24"/>
        </w:rPr>
        <w:t xml:space="preserve">классным руководителям </w:t>
      </w:r>
      <w:r w:rsidRPr="00E07E8D">
        <w:rPr>
          <w:rFonts w:ascii="Times New Roman" w:eastAsia="Times New Roman" w:hAnsi="Times New Roman" w:cs="Times New Roman"/>
          <w:sz w:val="24"/>
          <w:szCs w:val="24"/>
        </w:rPr>
        <w:t xml:space="preserve">для проведения мероприятий по предупреждению суицидальных попыток среди подростков. </w:t>
      </w:r>
    </w:p>
    <w:p w:rsidR="00445C05" w:rsidRDefault="00445C05" w:rsidP="00E07E8D">
      <w:pPr>
        <w:spacing w:after="0" w:line="240" w:lineRule="auto"/>
        <w:rPr>
          <w:rFonts w:ascii="Times New Roman" w:eastAsia="Times New Roman" w:hAnsi="Times New Roman" w:cs="Times New Roman"/>
          <w:sz w:val="24"/>
          <w:szCs w:val="24"/>
        </w:rPr>
      </w:pPr>
    </w:p>
    <w:p w:rsidR="000A5AE6" w:rsidRDefault="00E07E8D" w:rsidP="00E07E8D">
      <w:pPr>
        <w:spacing w:after="0" w:line="240" w:lineRule="auto"/>
        <w:rPr>
          <w:rFonts w:ascii="Times New Roman" w:eastAsia="Times New Roman" w:hAnsi="Times New Roman" w:cs="Times New Roman"/>
          <w:b/>
          <w:sz w:val="24"/>
          <w:szCs w:val="24"/>
        </w:rPr>
      </w:pPr>
      <w:r w:rsidRPr="00E07E8D">
        <w:rPr>
          <w:rFonts w:ascii="Times New Roman" w:eastAsia="Times New Roman" w:hAnsi="Times New Roman" w:cs="Times New Roman"/>
          <w:sz w:val="24"/>
          <w:szCs w:val="24"/>
        </w:rPr>
        <w:br/>
        <w:t xml:space="preserve">«Самоубийство – это мольба о помощи, </w:t>
      </w:r>
      <w:r w:rsidRPr="00E07E8D">
        <w:rPr>
          <w:rFonts w:ascii="Times New Roman" w:eastAsia="Times New Roman" w:hAnsi="Times New Roman" w:cs="Times New Roman"/>
          <w:sz w:val="24"/>
          <w:szCs w:val="24"/>
        </w:rPr>
        <w:br/>
        <w:t xml:space="preserve">которую никто не услышал…» </w:t>
      </w:r>
      <w:r w:rsidRPr="00E07E8D">
        <w:rPr>
          <w:rFonts w:ascii="Times New Roman" w:eastAsia="Times New Roman" w:hAnsi="Times New Roman" w:cs="Times New Roman"/>
          <w:sz w:val="24"/>
          <w:szCs w:val="24"/>
        </w:rPr>
        <w:br/>
        <w:t>                                             Р. Алеев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b/>
          <w:sz w:val="24"/>
          <w:szCs w:val="24"/>
        </w:rPr>
        <w:br/>
        <w:t xml:space="preserve">1.Пояснительная записка </w:t>
      </w:r>
      <w:r w:rsidRPr="00E07E8D">
        <w:rPr>
          <w:rFonts w:ascii="Times New Roman" w:eastAsia="Times New Roman" w:hAnsi="Times New Roman" w:cs="Times New Roman"/>
          <w:b/>
          <w:sz w:val="24"/>
          <w:szCs w:val="24"/>
        </w:rPr>
        <w:br/>
      </w:r>
      <w:r w:rsidRPr="00E07E8D">
        <w:rPr>
          <w:rFonts w:ascii="Times New Roman" w:eastAsia="Times New Roman" w:hAnsi="Times New Roman" w:cs="Times New Roman"/>
          <w:b/>
          <w:sz w:val="24"/>
          <w:szCs w:val="24"/>
        </w:rPr>
        <w:br/>
      </w:r>
      <w:r w:rsidRPr="00E07E8D">
        <w:rPr>
          <w:rFonts w:ascii="Times New Roman" w:eastAsia="Times New Roman" w:hAnsi="Times New Roman" w:cs="Times New Roman"/>
          <w:sz w:val="24"/>
          <w:szCs w:val="24"/>
        </w:rPr>
        <w:t xml:space="preserve">Суицид – это глобальная и трагическая проблема для мирового сообщества. По всей Земле после решения покончить с собой умирает больше людей, чем в результате войн и насильственных убийств, вместе взятых. </w:t>
      </w:r>
      <w:r w:rsidRPr="00E07E8D">
        <w:rPr>
          <w:rFonts w:ascii="Times New Roman" w:eastAsia="Times New Roman" w:hAnsi="Times New Roman" w:cs="Times New Roman"/>
          <w:sz w:val="24"/>
          <w:szCs w:val="24"/>
        </w:rPr>
        <w:br/>
        <w:t xml:space="preserve">Проблема суицида привлекает внимание психологов, социологов, психиатров многих стран мира. По данным Всемирной организации здравоохранения (ВОЗ), общее количество смертей от суицида сейчас приближается к миллиону в год. Тенденции таковы, что к 2020 году число самоубийств, по всей видимости, возрастет в полтора раза. </w:t>
      </w:r>
      <w:r w:rsidRPr="00E07E8D">
        <w:rPr>
          <w:rFonts w:ascii="Times New Roman" w:eastAsia="Times New Roman" w:hAnsi="Times New Roman" w:cs="Times New Roman"/>
          <w:sz w:val="24"/>
          <w:szCs w:val="24"/>
        </w:rPr>
        <w:br/>
        <w:t xml:space="preserve">Неблагоприятным считается тот факт, что в Кемеровской области наиболее высокие показатели завершенных самоубийств отмечается в группах лиц молодого и среднего возраста. Самый распространенный случай самоубийства – повешение. Ранее считавшийся наиболее опасный для суицида возраст – около 30 лет – стал уменьшаться до 24-х и даже 15-ти лет, суицидологи были вынуждены констатировать страшный показатель «помолодевшего суицида»: самоубийство становится третьей по счету ведущей причиной смерти среди 15-24 летних людей. В связи с этим повсеместно проводятся меры профилактики, в целях предупреждения суицидальных наклонностей. </w:t>
      </w:r>
      <w:r w:rsidRPr="00E07E8D">
        <w:rPr>
          <w:rFonts w:ascii="Times New Roman" w:eastAsia="Times New Roman" w:hAnsi="Times New Roman" w:cs="Times New Roman"/>
          <w:sz w:val="24"/>
          <w:szCs w:val="24"/>
        </w:rPr>
        <w:br/>
        <w:t>Данная программа предназначена для организации профилактической работы по предупреждению суицидальных попыток сред</w:t>
      </w:r>
      <w:r>
        <w:rPr>
          <w:rFonts w:ascii="Times New Roman" w:eastAsia="Times New Roman" w:hAnsi="Times New Roman" w:cs="Times New Roman"/>
          <w:sz w:val="24"/>
          <w:szCs w:val="24"/>
        </w:rPr>
        <w:t>и подростков МОУ СОШ №23</w:t>
      </w:r>
      <w:r w:rsidR="00445C05">
        <w:rPr>
          <w:rFonts w:ascii="Times New Roman" w:eastAsia="Times New Roman" w:hAnsi="Times New Roman" w:cs="Times New Roman"/>
          <w:sz w:val="24"/>
          <w:szCs w:val="24"/>
        </w:rPr>
        <w:t>.</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r>
    </w:p>
    <w:p w:rsidR="000A5AE6" w:rsidRDefault="000A5AE6" w:rsidP="00E07E8D">
      <w:pPr>
        <w:spacing w:after="0" w:line="240" w:lineRule="auto"/>
        <w:rPr>
          <w:rFonts w:ascii="Times New Roman" w:eastAsia="Times New Roman" w:hAnsi="Times New Roman" w:cs="Times New Roman"/>
          <w:b/>
          <w:sz w:val="24"/>
          <w:szCs w:val="24"/>
        </w:rPr>
      </w:pPr>
    </w:p>
    <w:p w:rsidR="000A5AE6" w:rsidRDefault="000A5AE6" w:rsidP="00E07E8D">
      <w:pPr>
        <w:spacing w:after="0" w:line="240" w:lineRule="auto"/>
        <w:rPr>
          <w:rFonts w:ascii="Times New Roman" w:eastAsia="Times New Roman" w:hAnsi="Times New Roman" w:cs="Times New Roman"/>
          <w:b/>
          <w:sz w:val="24"/>
          <w:szCs w:val="24"/>
        </w:rPr>
      </w:pPr>
    </w:p>
    <w:p w:rsidR="000A5AE6" w:rsidRDefault="000A5AE6" w:rsidP="00E07E8D">
      <w:pPr>
        <w:spacing w:after="0" w:line="240" w:lineRule="auto"/>
        <w:rPr>
          <w:rFonts w:ascii="Times New Roman" w:eastAsia="Times New Roman" w:hAnsi="Times New Roman" w:cs="Times New Roman"/>
          <w:b/>
          <w:sz w:val="24"/>
          <w:szCs w:val="24"/>
        </w:rPr>
      </w:pPr>
    </w:p>
    <w:p w:rsidR="000A5AE6"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b/>
          <w:sz w:val="24"/>
          <w:szCs w:val="24"/>
        </w:rPr>
        <w:t>Цель программы</w:t>
      </w:r>
      <w:r w:rsidRPr="00E07E8D">
        <w:rPr>
          <w:rFonts w:ascii="Times New Roman" w:eastAsia="Times New Roman" w:hAnsi="Times New Roman" w:cs="Times New Roman"/>
          <w:sz w:val="24"/>
          <w:szCs w:val="24"/>
        </w:rPr>
        <w:t>: организация профилактической работы по предупреждению суицидальных действий среди подростков, сохранение и укрепление психическо</w:t>
      </w:r>
      <w:r>
        <w:rPr>
          <w:rFonts w:ascii="Times New Roman" w:eastAsia="Times New Roman" w:hAnsi="Times New Roman" w:cs="Times New Roman"/>
          <w:sz w:val="24"/>
          <w:szCs w:val="24"/>
        </w:rPr>
        <w:t>го здоровья обучающихся МОУ СОШ №23</w:t>
      </w:r>
      <w:r w:rsidRPr="00E07E8D">
        <w:rPr>
          <w:rFonts w:ascii="Times New Roman" w:eastAsia="Times New Roman" w:hAnsi="Times New Roman" w:cs="Times New Roman"/>
          <w:sz w:val="24"/>
          <w:szCs w:val="24"/>
        </w:rPr>
        <w:t xml:space="preserve">.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r>
    </w:p>
    <w:p w:rsidR="00445C05"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b/>
          <w:sz w:val="24"/>
          <w:szCs w:val="24"/>
        </w:rPr>
        <w:t>Задачи программы</w:t>
      </w:r>
      <w:r w:rsidRPr="00E07E8D">
        <w:rPr>
          <w:rFonts w:ascii="Times New Roman" w:eastAsia="Times New Roman" w:hAnsi="Times New Roman" w:cs="Times New Roman"/>
          <w:sz w:val="24"/>
          <w:szCs w:val="24"/>
        </w:rPr>
        <w:t xml:space="preserve">: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 выявление детей «группы риска»; </w:t>
      </w:r>
      <w:r w:rsidRPr="00E07E8D">
        <w:rPr>
          <w:rFonts w:ascii="Times New Roman" w:eastAsia="Times New Roman" w:hAnsi="Times New Roman" w:cs="Times New Roman"/>
          <w:sz w:val="24"/>
          <w:szCs w:val="24"/>
        </w:rPr>
        <w:br/>
        <w:t xml:space="preserve">• координация деятельности служб психолого-педагогического сопровождения в ОУ по профилактике суицидального поведения; </w:t>
      </w:r>
      <w:r w:rsidRPr="00E07E8D">
        <w:rPr>
          <w:rFonts w:ascii="Times New Roman" w:eastAsia="Times New Roman" w:hAnsi="Times New Roman" w:cs="Times New Roman"/>
          <w:sz w:val="24"/>
          <w:szCs w:val="24"/>
        </w:rPr>
        <w:br/>
        <w:t>• межведомственное взаимодействие со специалистами различных</w:t>
      </w:r>
      <w:r>
        <w:rPr>
          <w:rFonts w:ascii="Times New Roman" w:eastAsia="Times New Roman" w:hAnsi="Times New Roman" w:cs="Times New Roman"/>
          <w:sz w:val="24"/>
          <w:szCs w:val="24"/>
        </w:rPr>
        <w:t xml:space="preserve"> учреждений и организаций Кочубеевского района</w:t>
      </w:r>
      <w:r w:rsidRPr="00E07E8D">
        <w:rPr>
          <w:rFonts w:ascii="Times New Roman" w:eastAsia="Times New Roman" w:hAnsi="Times New Roman" w:cs="Times New Roman"/>
          <w:sz w:val="24"/>
          <w:szCs w:val="24"/>
        </w:rPr>
        <w:t xml:space="preserve">; </w:t>
      </w:r>
      <w:r w:rsidRPr="00E07E8D">
        <w:rPr>
          <w:rFonts w:ascii="Times New Roman" w:eastAsia="Times New Roman" w:hAnsi="Times New Roman" w:cs="Times New Roman"/>
          <w:sz w:val="24"/>
          <w:szCs w:val="24"/>
        </w:rPr>
        <w:br/>
        <w:t xml:space="preserve">• пропаганда здорового образа жизни.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Прогнозируемый результат: в случае успешной реализации программы будет: </w:t>
      </w:r>
      <w:r w:rsidRPr="00E07E8D">
        <w:rPr>
          <w:rFonts w:ascii="Times New Roman" w:eastAsia="Times New Roman" w:hAnsi="Times New Roman" w:cs="Times New Roman"/>
          <w:sz w:val="24"/>
          <w:szCs w:val="24"/>
        </w:rPr>
        <w:br/>
        <w:t xml:space="preserve">• создана эффективная система выявления детей «группы риска» и реабилитации подростков и их семей, находящихся в социально опасном положении; </w:t>
      </w:r>
      <w:r w:rsidRPr="00E07E8D">
        <w:rPr>
          <w:rFonts w:ascii="Times New Roman" w:eastAsia="Times New Roman" w:hAnsi="Times New Roman" w:cs="Times New Roman"/>
          <w:sz w:val="24"/>
          <w:szCs w:val="24"/>
        </w:rPr>
        <w:br/>
        <w:t xml:space="preserve">• налажена координация и межведомственное взаимодействие со специалистами различных учреждений и организаций </w:t>
      </w:r>
      <w:r>
        <w:rPr>
          <w:rFonts w:ascii="Times New Roman" w:eastAsia="Times New Roman" w:hAnsi="Times New Roman" w:cs="Times New Roman"/>
          <w:sz w:val="24"/>
          <w:szCs w:val="24"/>
        </w:rPr>
        <w:t>Кочубеевского района</w:t>
      </w:r>
      <w:r w:rsidRPr="00E07E8D">
        <w:rPr>
          <w:rFonts w:ascii="Times New Roman" w:eastAsia="Times New Roman" w:hAnsi="Times New Roman" w:cs="Times New Roman"/>
          <w:sz w:val="24"/>
          <w:szCs w:val="24"/>
        </w:rPr>
        <w:t xml:space="preserve">; </w:t>
      </w:r>
      <w:r w:rsidRPr="00E07E8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службы социально-</w:t>
      </w:r>
      <w:r w:rsidRPr="00E07E8D">
        <w:rPr>
          <w:rFonts w:ascii="Times New Roman" w:eastAsia="Times New Roman" w:hAnsi="Times New Roman" w:cs="Times New Roman"/>
          <w:sz w:val="24"/>
          <w:szCs w:val="24"/>
        </w:rPr>
        <w:t xml:space="preserve">педагогического сопровождения в </w:t>
      </w:r>
      <w:r>
        <w:rPr>
          <w:rFonts w:ascii="Times New Roman" w:eastAsia="Times New Roman" w:hAnsi="Times New Roman" w:cs="Times New Roman"/>
          <w:sz w:val="24"/>
          <w:szCs w:val="24"/>
        </w:rPr>
        <w:t>М</w:t>
      </w:r>
      <w:r w:rsidRPr="00E07E8D">
        <w:rPr>
          <w:rFonts w:ascii="Times New Roman" w:eastAsia="Times New Roman" w:hAnsi="Times New Roman" w:cs="Times New Roman"/>
          <w:sz w:val="24"/>
          <w:szCs w:val="24"/>
        </w:rPr>
        <w:t>ОУ</w:t>
      </w:r>
      <w:r>
        <w:rPr>
          <w:rFonts w:ascii="Times New Roman" w:eastAsia="Times New Roman" w:hAnsi="Times New Roman" w:cs="Times New Roman"/>
          <w:sz w:val="24"/>
          <w:szCs w:val="24"/>
        </w:rPr>
        <w:t>СОШ №23</w:t>
      </w:r>
      <w:r w:rsidR="00445C05">
        <w:rPr>
          <w:rFonts w:ascii="Times New Roman" w:eastAsia="Times New Roman" w:hAnsi="Times New Roman" w:cs="Times New Roman"/>
          <w:sz w:val="24"/>
          <w:szCs w:val="24"/>
        </w:rPr>
        <w:t>, занимающей</w:t>
      </w:r>
      <w:r w:rsidRPr="00E07E8D">
        <w:rPr>
          <w:rFonts w:ascii="Times New Roman" w:eastAsia="Times New Roman" w:hAnsi="Times New Roman" w:cs="Times New Roman"/>
          <w:sz w:val="24"/>
          <w:szCs w:val="24"/>
        </w:rPr>
        <w:t xml:space="preserve">ся профилактикой суицидального поведения несовершеннолетних; </w:t>
      </w:r>
      <w:r w:rsidRPr="00E07E8D">
        <w:rPr>
          <w:rFonts w:ascii="Times New Roman" w:eastAsia="Times New Roman" w:hAnsi="Times New Roman" w:cs="Times New Roman"/>
          <w:sz w:val="24"/>
          <w:szCs w:val="24"/>
        </w:rPr>
        <w:br/>
        <w:t xml:space="preserve">• расширены возможности пропаганды здорового образа жизни, направленные на сохранение и укрепление психического здоровья среди обучающихся в </w:t>
      </w:r>
      <w:r>
        <w:rPr>
          <w:rFonts w:ascii="Times New Roman" w:eastAsia="Times New Roman" w:hAnsi="Times New Roman" w:cs="Times New Roman"/>
          <w:sz w:val="24"/>
          <w:szCs w:val="24"/>
        </w:rPr>
        <w:t>М</w:t>
      </w:r>
      <w:r w:rsidRPr="00E07E8D">
        <w:rPr>
          <w:rFonts w:ascii="Times New Roman" w:eastAsia="Times New Roman" w:hAnsi="Times New Roman" w:cs="Times New Roman"/>
          <w:sz w:val="24"/>
          <w:szCs w:val="24"/>
        </w:rPr>
        <w:t>ОУ</w:t>
      </w:r>
      <w:r>
        <w:rPr>
          <w:rFonts w:ascii="Times New Roman" w:eastAsia="Times New Roman" w:hAnsi="Times New Roman" w:cs="Times New Roman"/>
          <w:sz w:val="24"/>
          <w:szCs w:val="24"/>
        </w:rPr>
        <w:t>СОШ №23.</w:t>
      </w:r>
      <w:r w:rsidRPr="00E07E8D">
        <w:rPr>
          <w:rFonts w:ascii="Times New Roman" w:eastAsia="Times New Roman" w:hAnsi="Times New Roman" w:cs="Times New Roman"/>
          <w:sz w:val="24"/>
          <w:szCs w:val="24"/>
        </w:rPr>
        <w:br/>
        <w:t xml:space="preserve">Реализация программы проводится в трех направлениях: работа с подростками, работа с семьями, работа с педагогическими кадрами.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r>
      <w:r w:rsidRPr="00445C05">
        <w:rPr>
          <w:rFonts w:ascii="Times New Roman" w:eastAsia="Times New Roman" w:hAnsi="Times New Roman" w:cs="Times New Roman"/>
          <w:b/>
          <w:sz w:val="24"/>
          <w:szCs w:val="24"/>
        </w:rPr>
        <w:t>Сроки реализации программы: 2016 -2018</w:t>
      </w:r>
      <w:r w:rsidRPr="00E07E8D">
        <w:rPr>
          <w:rFonts w:ascii="Times New Roman" w:eastAsia="Times New Roman" w:hAnsi="Times New Roman" w:cs="Times New Roman"/>
          <w:b/>
          <w:sz w:val="24"/>
          <w:szCs w:val="24"/>
        </w:rPr>
        <w:t xml:space="preserve"> гг.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r>
      <w:r w:rsidR="00445C05">
        <w:rPr>
          <w:rFonts w:ascii="Times New Roman" w:eastAsia="Times New Roman" w:hAnsi="Times New Roman" w:cs="Times New Roman"/>
          <w:b/>
          <w:sz w:val="24"/>
          <w:szCs w:val="24"/>
        </w:rPr>
        <w:t>2.Содержание программы:</w:t>
      </w:r>
      <w:r w:rsidRPr="00E07E8D">
        <w:rPr>
          <w:rFonts w:ascii="Times New Roman" w:eastAsia="Times New Roman" w:hAnsi="Times New Roman" w:cs="Times New Roman"/>
          <w:b/>
          <w:sz w:val="24"/>
          <w:szCs w:val="24"/>
        </w:rPr>
        <w:br/>
      </w:r>
      <w:r w:rsidRPr="00E07E8D">
        <w:rPr>
          <w:rFonts w:ascii="Times New Roman" w:eastAsia="Times New Roman" w:hAnsi="Times New Roman" w:cs="Times New Roman"/>
          <w:sz w:val="24"/>
          <w:szCs w:val="24"/>
        </w:rPr>
        <w:br/>
        <w:t xml:space="preserve">Исходя из цели и задач программы работа проводится по трем блокам: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1.Выявление и реабилитация детей «группы риска» и семей, находящихся в социально опасном положении: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 создание электронной базы данных по социально неблагополучным семьям, детям, склонным к суицидальному поведению; </w:t>
      </w:r>
      <w:r w:rsidRPr="00E07E8D">
        <w:rPr>
          <w:rFonts w:ascii="Times New Roman" w:eastAsia="Times New Roman" w:hAnsi="Times New Roman" w:cs="Times New Roman"/>
          <w:sz w:val="24"/>
          <w:szCs w:val="24"/>
        </w:rPr>
        <w:br/>
        <w:t xml:space="preserve">• проведение профилактических мероприятий, направленных на снижение суицидального риска.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2.Координация и межведомственное взаимодействие со специалистами различных учреждений и организаций </w:t>
      </w:r>
      <w:r>
        <w:rPr>
          <w:rFonts w:ascii="Times New Roman" w:eastAsia="Times New Roman" w:hAnsi="Times New Roman" w:cs="Times New Roman"/>
          <w:sz w:val="24"/>
          <w:szCs w:val="24"/>
        </w:rPr>
        <w:t>Кочубеевского района</w:t>
      </w:r>
      <w:r w:rsidR="00445C05">
        <w:rPr>
          <w:rFonts w:ascii="Times New Roman" w:eastAsia="Times New Roman" w:hAnsi="Times New Roman" w:cs="Times New Roman"/>
          <w:sz w:val="24"/>
          <w:szCs w:val="24"/>
        </w:rPr>
        <w:t>, службы социально-</w:t>
      </w:r>
      <w:r w:rsidRPr="00E07E8D">
        <w:rPr>
          <w:rFonts w:ascii="Times New Roman" w:eastAsia="Times New Roman" w:hAnsi="Times New Roman" w:cs="Times New Roman"/>
          <w:sz w:val="24"/>
          <w:szCs w:val="24"/>
        </w:rPr>
        <w:t xml:space="preserve">педагогического сопровождения в </w:t>
      </w:r>
      <w:r>
        <w:rPr>
          <w:rFonts w:ascii="Times New Roman" w:eastAsia="Times New Roman" w:hAnsi="Times New Roman" w:cs="Times New Roman"/>
          <w:sz w:val="24"/>
          <w:szCs w:val="24"/>
        </w:rPr>
        <w:t>М</w:t>
      </w:r>
      <w:r w:rsidRPr="00E07E8D">
        <w:rPr>
          <w:rFonts w:ascii="Times New Roman" w:eastAsia="Times New Roman" w:hAnsi="Times New Roman" w:cs="Times New Roman"/>
          <w:sz w:val="24"/>
          <w:szCs w:val="24"/>
        </w:rPr>
        <w:t>ОУ</w:t>
      </w:r>
      <w:r>
        <w:rPr>
          <w:rFonts w:ascii="Times New Roman" w:eastAsia="Times New Roman" w:hAnsi="Times New Roman" w:cs="Times New Roman"/>
          <w:sz w:val="24"/>
          <w:szCs w:val="24"/>
        </w:rPr>
        <w:t>СОШ №23</w:t>
      </w:r>
      <w:r w:rsidRPr="00E07E8D">
        <w:rPr>
          <w:rFonts w:ascii="Times New Roman" w:eastAsia="Times New Roman" w:hAnsi="Times New Roman" w:cs="Times New Roman"/>
          <w:sz w:val="24"/>
          <w:szCs w:val="24"/>
        </w:rPr>
        <w:t xml:space="preserve"> по профилактике суицидального поведения подростков: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осуществление коор</w:t>
      </w:r>
      <w:r>
        <w:rPr>
          <w:rFonts w:ascii="Times New Roman" w:eastAsia="Times New Roman" w:hAnsi="Times New Roman" w:cs="Times New Roman"/>
          <w:sz w:val="24"/>
          <w:szCs w:val="24"/>
        </w:rPr>
        <w:t>динации действий служб  социально</w:t>
      </w:r>
      <w:r w:rsidRPr="00E07E8D">
        <w:rPr>
          <w:rFonts w:ascii="Times New Roman" w:eastAsia="Times New Roman" w:hAnsi="Times New Roman" w:cs="Times New Roman"/>
          <w:sz w:val="24"/>
          <w:szCs w:val="24"/>
        </w:rPr>
        <w:t xml:space="preserve">-педагогического сопровождения в </w:t>
      </w:r>
      <w:r>
        <w:rPr>
          <w:rFonts w:ascii="Times New Roman" w:eastAsia="Times New Roman" w:hAnsi="Times New Roman" w:cs="Times New Roman"/>
          <w:sz w:val="24"/>
          <w:szCs w:val="24"/>
        </w:rPr>
        <w:t>М</w:t>
      </w:r>
      <w:r w:rsidRPr="00E07E8D">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СОШ №23  </w:t>
      </w:r>
      <w:r w:rsidRPr="00E07E8D">
        <w:rPr>
          <w:rFonts w:ascii="Times New Roman" w:eastAsia="Times New Roman" w:hAnsi="Times New Roman" w:cs="Times New Roman"/>
          <w:sz w:val="24"/>
          <w:szCs w:val="24"/>
        </w:rPr>
        <w:t xml:space="preserve">по профилактике суицидального поведения подростков; </w:t>
      </w:r>
      <w:r w:rsidRPr="00E07E8D">
        <w:rPr>
          <w:rFonts w:ascii="Times New Roman" w:eastAsia="Times New Roman" w:hAnsi="Times New Roman" w:cs="Times New Roman"/>
          <w:sz w:val="24"/>
          <w:szCs w:val="24"/>
        </w:rPr>
        <w:br/>
      </w:r>
    </w:p>
    <w:p w:rsidR="000A5AE6"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xml:space="preserve">3.Пропаганда здорового образа жизни, сохранение и укрепление психического здоровья среди обучающихся в </w:t>
      </w:r>
      <w:r>
        <w:rPr>
          <w:rFonts w:ascii="Times New Roman" w:eastAsia="Times New Roman" w:hAnsi="Times New Roman" w:cs="Times New Roman"/>
          <w:sz w:val="24"/>
          <w:szCs w:val="24"/>
        </w:rPr>
        <w:t>МОУ СОШ №23</w:t>
      </w:r>
      <w:r w:rsidRPr="00E07E8D">
        <w:rPr>
          <w:rFonts w:ascii="Times New Roman" w:eastAsia="Times New Roman" w:hAnsi="Times New Roman" w:cs="Times New Roman"/>
          <w:sz w:val="24"/>
          <w:szCs w:val="24"/>
        </w:rPr>
        <w:t xml:space="preserve">: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lastRenderedPageBreak/>
        <w:br/>
        <w:t xml:space="preserve">• организация досуга несовершеннолетних для формирования широкого круга интересов, увлечений, занятий, направленных на укрепление и сохранение психического и физического здоровья; </w:t>
      </w:r>
      <w:r w:rsidRPr="00E07E8D">
        <w:rPr>
          <w:rFonts w:ascii="Times New Roman" w:eastAsia="Times New Roman" w:hAnsi="Times New Roman" w:cs="Times New Roman"/>
          <w:sz w:val="24"/>
          <w:szCs w:val="24"/>
        </w:rPr>
        <w:br/>
        <w:t>• ор</w:t>
      </w:r>
      <w:r>
        <w:rPr>
          <w:rFonts w:ascii="Times New Roman" w:eastAsia="Times New Roman" w:hAnsi="Times New Roman" w:cs="Times New Roman"/>
          <w:sz w:val="24"/>
          <w:szCs w:val="24"/>
        </w:rPr>
        <w:t>ганизация и проведение школьных</w:t>
      </w:r>
      <w:r w:rsidRPr="00E07E8D">
        <w:rPr>
          <w:rFonts w:ascii="Times New Roman" w:eastAsia="Times New Roman" w:hAnsi="Times New Roman" w:cs="Times New Roman"/>
          <w:sz w:val="24"/>
          <w:szCs w:val="24"/>
        </w:rPr>
        <w:t xml:space="preserve"> мероприятий, акций по пропаганде ЗОЖ, вовлечение детей «группы риска» в массовые мероприятия </w:t>
      </w:r>
    </w:p>
    <w:p w:rsidR="000A5AE6" w:rsidRPr="000A5AE6" w:rsidRDefault="000A5AE6" w:rsidP="000A5AE6">
      <w:pPr>
        <w:spacing w:after="0" w:line="240" w:lineRule="atLeast"/>
        <w:rPr>
          <w:rFonts w:ascii="Times New Roman" w:eastAsia="Times New Roman" w:hAnsi="Times New Roman" w:cs="Times New Roman"/>
          <w:sz w:val="24"/>
          <w:szCs w:val="24"/>
        </w:rPr>
      </w:pPr>
      <w:r w:rsidRPr="000A5AE6">
        <w:rPr>
          <w:rFonts w:ascii="Times New Roman" w:eastAsia="Times New Roman" w:hAnsi="Times New Roman" w:cs="Times New Roman"/>
          <w:sz w:val="24"/>
          <w:szCs w:val="24"/>
        </w:rPr>
        <w:t>Проведение информационно – просветительских мероприятий, посвящённых:</w:t>
      </w:r>
    </w:p>
    <w:p w:rsidR="000A5AE6" w:rsidRPr="000A5AE6" w:rsidRDefault="000A5AE6" w:rsidP="000A5AE6">
      <w:pPr>
        <w:spacing w:after="0" w:line="240" w:lineRule="atLeast"/>
        <w:rPr>
          <w:rFonts w:ascii="Times New Roman" w:eastAsia="Times New Roman" w:hAnsi="Times New Roman" w:cs="Times New Roman"/>
          <w:sz w:val="24"/>
          <w:szCs w:val="24"/>
        </w:rPr>
      </w:pPr>
      <w:r w:rsidRPr="000A5AE6">
        <w:rPr>
          <w:rFonts w:ascii="Times New Roman" w:eastAsia="Times New Roman" w:hAnsi="Times New Roman" w:cs="Times New Roman"/>
          <w:sz w:val="24"/>
          <w:szCs w:val="24"/>
        </w:rPr>
        <w:t>- Всемирному дню психического здоровья (10 октября);</w:t>
      </w:r>
    </w:p>
    <w:p w:rsidR="00445C05" w:rsidRDefault="000A5AE6" w:rsidP="000A5AE6">
      <w:pPr>
        <w:spacing w:after="0" w:line="240" w:lineRule="atLeast"/>
        <w:rPr>
          <w:rFonts w:ascii="Times New Roman" w:eastAsia="Times New Roman" w:hAnsi="Times New Roman" w:cs="Times New Roman"/>
          <w:sz w:val="24"/>
          <w:szCs w:val="24"/>
        </w:rPr>
      </w:pPr>
      <w:r w:rsidRPr="000A5AE6">
        <w:rPr>
          <w:rFonts w:ascii="Times New Roman" w:eastAsia="Times New Roman" w:hAnsi="Times New Roman" w:cs="Times New Roman"/>
          <w:sz w:val="24"/>
          <w:szCs w:val="24"/>
        </w:rPr>
        <w:t>- Международному дню детского телефона доверия (17 мая)</w:t>
      </w:r>
      <w:r w:rsidR="00E07E8D" w:rsidRPr="00E07E8D">
        <w:rPr>
          <w:rFonts w:ascii="Times New Roman" w:eastAsia="Times New Roman" w:hAnsi="Times New Roman" w:cs="Times New Roman"/>
          <w:sz w:val="24"/>
          <w:szCs w:val="24"/>
        </w:rPr>
        <w:br/>
      </w:r>
      <w:r w:rsidR="00E07E8D" w:rsidRPr="00E07E8D">
        <w:rPr>
          <w:rFonts w:ascii="Times New Roman" w:eastAsia="Times New Roman" w:hAnsi="Times New Roman" w:cs="Times New Roman"/>
          <w:sz w:val="24"/>
          <w:szCs w:val="24"/>
        </w:rPr>
        <w:br/>
      </w:r>
      <w:r w:rsidR="00E07E8D" w:rsidRPr="00E07E8D">
        <w:rPr>
          <w:rFonts w:ascii="Times New Roman" w:eastAsia="Times New Roman" w:hAnsi="Times New Roman" w:cs="Times New Roman"/>
          <w:b/>
          <w:sz w:val="24"/>
          <w:szCs w:val="24"/>
        </w:rPr>
        <w:t xml:space="preserve">3.Словарь терминов </w:t>
      </w:r>
      <w:r w:rsidR="00E07E8D" w:rsidRPr="00E07E8D">
        <w:rPr>
          <w:rFonts w:ascii="Times New Roman" w:eastAsia="Times New Roman" w:hAnsi="Times New Roman" w:cs="Times New Roman"/>
          <w:b/>
          <w:sz w:val="24"/>
          <w:szCs w:val="24"/>
        </w:rPr>
        <w:br/>
      </w:r>
      <w:r w:rsidR="00E07E8D" w:rsidRPr="00E07E8D">
        <w:rPr>
          <w:rFonts w:ascii="Times New Roman" w:eastAsia="Times New Roman" w:hAnsi="Times New Roman" w:cs="Times New Roman"/>
          <w:b/>
          <w:sz w:val="24"/>
          <w:szCs w:val="24"/>
        </w:rPr>
        <w:br/>
      </w:r>
      <w:r w:rsidR="00E07E8D" w:rsidRPr="00E07E8D">
        <w:rPr>
          <w:rFonts w:ascii="Times New Roman" w:eastAsia="Times New Roman" w:hAnsi="Times New Roman" w:cs="Times New Roman"/>
          <w:sz w:val="24"/>
          <w:szCs w:val="24"/>
        </w:rPr>
        <w:t xml:space="preserve">Суицид – самодеструктивное поведение человека, направленное на намеренное лишение себя жизни. </w:t>
      </w:r>
      <w:r w:rsidR="00E07E8D" w:rsidRPr="00E07E8D">
        <w:rPr>
          <w:rFonts w:ascii="Times New Roman" w:eastAsia="Times New Roman" w:hAnsi="Times New Roman" w:cs="Times New Roman"/>
          <w:sz w:val="24"/>
          <w:szCs w:val="24"/>
        </w:rPr>
        <w:br/>
      </w:r>
      <w:r w:rsidR="00E07E8D" w:rsidRPr="00E07E8D">
        <w:rPr>
          <w:rFonts w:ascii="Times New Roman" w:eastAsia="Times New Roman" w:hAnsi="Times New Roman" w:cs="Times New Roman"/>
          <w:sz w:val="24"/>
          <w:szCs w:val="24"/>
        </w:rPr>
        <w:br/>
        <w:t xml:space="preserve">Суицидальная попытка – это целенаправленное действия по лишению себя жизни, не закончившиеся смертью. </w:t>
      </w:r>
      <w:r w:rsidR="00E07E8D" w:rsidRPr="00E07E8D">
        <w:rPr>
          <w:rFonts w:ascii="Times New Roman" w:eastAsia="Times New Roman" w:hAnsi="Times New Roman" w:cs="Times New Roman"/>
          <w:sz w:val="24"/>
          <w:szCs w:val="24"/>
        </w:rPr>
        <w:br/>
      </w:r>
      <w:r w:rsidR="00E07E8D" w:rsidRPr="00E07E8D">
        <w:rPr>
          <w:rFonts w:ascii="Times New Roman" w:eastAsia="Times New Roman" w:hAnsi="Times New Roman" w:cs="Times New Roman"/>
          <w:sz w:val="24"/>
          <w:szCs w:val="24"/>
        </w:rPr>
        <w:br/>
        <w:t xml:space="preserve">Суицидальные замыслы – активная форма проявления суицидальности, т.е. тенденция к самоубийству, глубина которой нарастает параллельно степени разработки плана её реализации. </w:t>
      </w:r>
      <w:r w:rsidR="00E07E8D" w:rsidRPr="00E07E8D">
        <w:rPr>
          <w:rFonts w:ascii="Times New Roman" w:eastAsia="Times New Roman" w:hAnsi="Times New Roman" w:cs="Times New Roman"/>
          <w:sz w:val="24"/>
          <w:szCs w:val="24"/>
        </w:rPr>
        <w:br/>
      </w:r>
      <w:r w:rsidR="00E07E8D" w:rsidRPr="00E07E8D">
        <w:rPr>
          <w:rFonts w:ascii="Times New Roman" w:eastAsia="Times New Roman" w:hAnsi="Times New Roman" w:cs="Times New Roman"/>
          <w:sz w:val="24"/>
          <w:szCs w:val="24"/>
        </w:rPr>
        <w:br/>
        <w:t xml:space="preserve">Суицидальный риск – склонность человека к совершению действий, направленных на собственное уничтожение. </w:t>
      </w:r>
      <w:r w:rsidR="00E07E8D" w:rsidRPr="00E07E8D">
        <w:rPr>
          <w:rFonts w:ascii="Times New Roman" w:eastAsia="Times New Roman" w:hAnsi="Times New Roman" w:cs="Times New Roman"/>
          <w:sz w:val="24"/>
          <w:szCs w:val="24"/>
        </w:rPr>
        <w:br/>
      </w:r>
      <w:r w:rsidR="00E07E8D" w:rsidRPr="00E07E8D">
        <w:rPr>
          <w:rFonts w:ascii="Times New Roman" w:eastAsia="Times New Roman" w:hAnsi="Times New Roman" w:cs="Times New Roman"/>
          <w:sz w:val="24"/>
          <w:szCs w:val="24"/>
        </w:rPr>
        <w:br/>
        <w:t xml:space="preserve">Суицидент = человек, совершивший самоубийство или покушение на самоубийство. </w:t>
      </w:r>
      <w:r w:rsidR="00E07E8D" w:rsidRPr="00E07E8D">
        <w:rPr>
          <w:rFonts w:ascii="Times New Roman" w:eastAsia="Times New Roman" w:hAnsi="Times New Roman" w:cs="Times New Roman"/>
          <w:sz w:val="24"/>
          <w:szCs w:val="24"/>
        </w:rPr>
        <w:br/>
      </w:r>
      <w:r w:rsidR="00E07E8D" w:rsidRPr="00E07E8D">
        <w:rPr>
          <w:rFonts w:ascii="Times New Roman" w:eastAsia="Times New Roman" w:hAnsi="Times New Roman" w:cs="Times New Roman"/>
          <w:sz w:val="24"/>
          <w:szCs w:val="24"/>
        </w:rPr>
        <w:br/>
        <w:t xml:space="preserve">Социальная среда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 </w:t>
      </w:r>
      <w:r w:rsidR="00E07E8D" w:rsidRPr="00E07E8D">
        <w:rPr>
          <w:rFonts w:ascii="Times New Roman" w:eastAsia="Times New Roman" w:hAnsi="Times New Roman" w:cs="Times New Roman"/>
          <w:sz w:val="24"/>
          <w:szCs w:val="24"/>
        </w:rPr>
        <w:br/>
      </w:r>
      <w:r w:rsidR="00E07E8D" w:rsidRPr="00E07E8D">
        <w:rPr>
          <w:rFonts w:ascii="Times New Roman" w:eastAsia="Times New Roman" w:hAnsi="Times New Roman" w:cs="Times New Roman"/>
          <w:sz w:val="24"/>
          <w:szCs w:val="24"/>
        </w:rPr>
        <w:br/>
        <w:t xml:space="preserve">Толерантность – способность человека принимать других людей такими, каковы они есть, сосуществовать и взаимодействовать с ними. </w:t>
      </w:r>
      <w:r w:rsidR="00E07E8D" w:rsidRPr="00E07E8D">
        <w:rPr>
          <w:rFonts w:ascii="Times New Roman" w:eastAsia="Times New Roman" w:hAnsi="Times New Roman" w:cs="Times New Roman"/>
          <w:sz w:val="24"/>
          <w:szCs w:val="24"/>
        </w:rPr>
        <w:br/>
      </w:r>
      <w:r w:rsidR="00E07E8D" w:rsidRPr="00E07E8D">
        <w:rPr>
          <w:rFonts w:ascii="Times New Roman" w:eastAsia="Times New Roman" w:hAnsi="Times New Roman" w:cs="Times New Roman"/>
          <w:sz w:val="24"/>
          <w:szCs w:val="24"/>
        </w:rPr>
        <w:br/>
      </w:r>
      <w:r w:rsidR="00E07E8D" w:rsidRPr="00E07E8D">
        <w:rPr>
          <w:rFonts w:ascii="Times New Roman" w:eastAsia="Times New Roman" w:hAnsi="Times New Roman" w:cs="Times New Roman"/>
          <w:b/>
          <w:sz w:val="24"/>
          <w:szCs w:val="24"/>
        </w:rPr>
        <w:t xml:space="preserve">4.Система программных мероприятий </w:t>
      </w:r>
      <w:r w:rsidR="00E07E8D" w:rsidRPr="00E07E8D">
        <w:rPr>
          <w:rFonts w:ascii="Times New Roman" w:eastAsia="Times New Roman" w:hAnsi="Times New Roman" w:cs="Times New Roman"/>
          <w:b/>
          <w:sz w:val="24"/>
          <w:szCs w:val="24"/>
        </w:rPr>
        <w:br/>
      </w:r>
      <w:r w:rsidR="00E07E8D" w:rsidRPr="00E07E8D">
        <w:rPr>
          <w:rFonts w:ascii="Times New Roman" w:eastAsia="Times New Roman" w:hAnsi="Times New Roman" w:cs="Times New Roman"/>
          <w:b/>
          <w:sz w:val="24"/>
          <w:szCs w:val="24"/>
        </w:rPr>
        <w:br/>
      </w:r>
      <w:r w:rsidR="00E07E8D" w:rsidRPr="00E07E8D">
        <w:rPr>
          <w:rFonts w:ascii="Times New Roman" w:eastAsia="Times New Roman" w:hAnsi="Times New Roman" w:cs="Times New Roman"/>
          <w:sz w:val="24"/>
          <w:szCs w:val="24"/>
        </w:rPr>
        <w:t xml:space="preserve">Просветительско-профилактическая деятельность: </w:t>
      </w:r>
    </w:p>
    <w:p w:rsidR="00445C05" w:rsidRDefault="00E07E8D" w:rsidP="000A5AE6">
      <w:pPr>
        <w:spacing w:after="0" w:line="240" w:lineRule="atLeast"/>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b/>
          <w:sz w:val="24"/>
          <w:szCs w:val="24"/>
        </w:rPr>
        <w:t xml:space="preserve">1 </w:t>
      </w:r>
      <w:r w:rsidRPr="00445C05">
        <w:rPr>
          <w:rFonts w:ascii="Times New Roman" w:eastAsia="Times New Roman" w:hAnsi="Times New Roman" w:cs="Times New Roman"/>
          <w:b/>
          <w:sz w:val="24"/>
          <w:szCs w:val="24"/>
        </w:rPr>
        <w:t>Работа с обучающимися МОУ СОШ №23</w:t>
      </w:r>
      <w:r w:rsidRPr="00E07E8D">
        <w:rPr>
          <w:rFonts w:ascii="Times New Roman" w:eastAsia="Times New Roman" w:hAnsi="Times New Roman" w:cs="Times New Roman"/>
          <w:b/>
          <w:sz w:val="24"/>
          <w:szCs w:val="24"/>
        </w:rPr>
        <w:br/>
      </w:r>
      <w:r w:rsidRPr="00E07E8D">
        <w:rPr>
          <w:rFonts w:ascii="Times New Roman" w:eastAsia="Times New Roman" w:hAnsi="Times New Roman" w:cs="Times New Roman"/>
          <w:sz w:val="24"/>
          <w:szCs w:val="24"/>
        </w:rPr>
        <w:t xml:space="preserve">психодиагностические исследования, направленные на определение факторов, отрицательно воздействующих на эмоциональное состояние подростков: </w:t>
      </w:r>
      <w:r w:rsidRPr="00E07E8D">
        <w:rPr>
          <w:rFonts w:ascii="Times New Roman" w:eastAsia="Times New Roman" w:hAnsi="Times New Roman" w:cs="Times New Roman"/>
          <w:sz w:val="24"/>
          <w:szCs w:val="24"/>
        </w:rPr>
        <w:br/>
        <w:t xml:space="preserve">• исследование социального статуса; </w:t>
      </w:r>
      <w:r w:rsidRPr="00E07E8D">
        <w:rPr>
          <w:rFonts w:ascii="Times New Roman" w:eastAsia="Times New Roman" w:hAnsi="Times New Roman" w:cs="Times New Roman"/>
          <w:sz w:val="24"/>
          <w:szCs w:val="24"/>
        </w:rPr>
        <w:br/>
        <w:t xml:space="preserve">• исследование уровня адаптации; </w:t>
      </w:r>
      <w:r w:rsidRPr="00E07E8D">
        <w:rPr>
          <w:rFonts w:ascii="Times New Roman" w:eastAsia="Times New Roman" w:hAnsi="Times New Roman" w:cs="Times New Roman"/>
          <w:sz w:val="24"/>
          <w:szCs w:val="24"/>
        </w:rPr>
        <w:br/>
        <w:t xml:space="preserve">• исследование уровня тревожности; </w:t>
      </w:r>
      <w:r w:rsidRPr="00E07E8D">
        <w:rPr>
          <w:rFonts w:ascii="Times New Roman" w:eastAsia="Times New Roman" w:hAnsi="Times New Roman" w:cs="Times New Roman"/>
          <w:sz w:val="24"/>
          <w:szCs w:val="24"/>
        </w:rPr>
        <w:br/>
        <w:t xml:space="preserve">• шкала социально психологической адаптации (СПА); </w:t>
      </w:r>
      <w:r w:rsidRPr="00E07E8D">
        <w:rPr>
          <w:rFonts w:ascii="Times New Roman" w:eastAsia="Times New Roman" w:hAnsi="Times New Roman" w:cs="Times New Roman"/>
          <w:sz w:val="24"/>
          <w:szCs w:val="24"/>
        </w:rPr>
        <w:br/>
        <w:t xml:space="preserve">• оценка способов реагирования на конфликтные ситуации. </w:t>
      </w:r>
      <w:r w:rsidRPr="00E07E8D">
        <w:rPr>
          <w:rFonts w:ascii="Times New Roman" w:eastAsia="Times New Roman" w:hAnsi="Times New Roman" w:cs="Times New Roman"/>
          <w:sz w:val="24"/>
          <w:szCs w:val="24"/>
        </w:rPr>
        <w:br/>
        <w:t xml:space="preserve">Занятие с элементами тренинга «Подросток и конфликты». </w:t>
      </w:r>
      <w:r w:rsidRPr="00E07E8D">
        <w:rPr>
          <w:rFonts w:ascii="Times New Roman" w:eastAsia="Times New Roman" w:hAnsi="Times New Roman" w:cs="Times New Roman"/>
          <w:sz w:val="24"/>
          <w:szCs w:val="24"/>
        </w:rPr>
        <w:br/>
        <w:t xml:space="preserve">Классный час в рамках антинаркотической акции «Пропаганда здорового образа жизни». </w:t>
      </w:r>
      <w:r w:rsidRPr="00E07E8D">
        <w:rPr>
          <w:rFonts w:ascii="Times New Roman" w:eastAsia="Times New Roman" w:hAnsi="Times New Roman" w:cs="Times New Roman"/>
          <w:sz w:val="24"/>
          <w:szCs w:val="24"/>
        </w:rPr>
        <w:br/>
      </w: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E07E8D" w:rsidP="000A5AE6">
      <w:pPr>
        <w:spacing w:after="0" w:line="240" w:lineRule="atLeast"/>
        <w:rPr>
          <w:rFonts w:ascii="Times New Roman" w:eastAsia="Times New Roman" w:hAnsi="Times New Roman" w:cs="Times New Roman"/>
          <w:sz w:val="24"/>
          <w:szCs w:val="24"/>
        </w:rPr>
      </w:pPr>
      <w:r w:rsidRPr="00E07E8D">
        <w:rPr>
          <w:rFonts w:ascii="Times New Roman" w:eastAsia="Times New Roman" w:hAnsi="Times New Roman" w:cs="Times New Roman"/>
          <w:b/>
          <w:sz w:val="24"/>
          <w:szCs w:val="24"/>
        </w:rPr>
        <w:lastRenderedPageBreak/>
        <w:t>  2 Работа с педагогами</w:t>
      </w:r>
      <w:r w:rsidRPr="00E07E8D">
        <w:rPr>
          <w:rFonts w:ascii="Times New Roman" w:eastAsia="Times New Roman" w:hAnsi="Times New Roman" w:cs="Times New Roman"/>
          <w:sz w:val="24"/>
          <w:szCs w:val="24"/>
        </w:rPr>
        <w:t xml:space="preserve"> </w:t>
      </w:r>
      <w:r w:rsidRPr="00E07E8D">
        <w:rPr>
          <w:rFonts w:ascii="Times New Roman" w:eastAsia="Times New Roman" w:hAnsi="Times New Roman" w:cs="Times New Roman"/>
          <w:sz w:val="24"/>
          <w:szCs w:val="24"/>
        </w:rPr>
        <w:br/>
        <w:t>Методические объединения для классных руко</w:t>
      </w:r>
      <w:r>
        <w:rPr>
          <w:rFonts w:ascii="Times New Roman" w:eastAsia="Times New Roman" w:hAnsi="Times New Roman" w:cs="Times New Roman"/>
          <w:sz w:val="24"/>
          <w:szCs w:val="24"/>
        </w:rPr>
        <w:t xml:space="preserve">водителей </w:t>
      </w:r>
      <w:r w:rsidRPr="00E07E8D">
        <w:rPr>
          <w:rFonts w:ascii="Times New Roman" w:eastAsia="Times New Roman" w:hAnsi="Times New Roman" w:cs="Times New Roman"/>
          <w:sz w:val="24"/>
          <w:szCs w:val="24"/>
        </w:rPr>
        <w:t xml:space="preserve"> с приглаше</w:t>
      </w:r>
      <w:r>
        <w:rPr>
          <w:rFonts w:ascii="Times New Roman" w:eastAsia="Times New Roman" w:hAnsi="Times New Roman" w:cs="Times New Roman"/>
          <w:sz w:val="24"/>
          <w:szCs w:val="24"/>
        </w:rPr>
        <w:t xml:space="preserve">нием специалистов ЦППРК </w:t>
      </w:r>
      <w:r w:rsidRPr="00E07E8D">
        <w:rPr>
          <w:rFonts w:ascii="Times New Roman" w:eastAsia="Times New Roman" w:hAnsi="Times New Roman" w:cs="Times New Roman"/>
          <w:sz w:val="24"/>
          <w:szCs w:val="24"/>
        </w:rPr>
        <w:t xml:space="preserve">, ПДН и специалистов др. служб по темам: </w:t>
      </w:r>
      <w:r w:rsidRPr="00E07E8D">
        <w:rPr>
          <w:rFonts w:ascii="Times New Roman" w:eastAsia="Times New Roman" w:hAnsi="Times New Roman" w:cs="Times New Roman"/>
          <w:sz w:val="24"/>
          <w:szCs w:val="24"/>
        </w:rPr>
        <w:br/>
        <w:t xml:space="preserve">• «Влияние тревожности на статусное положение подростка в классе»; </w:t>
      </w:r>
      <w:r w:rsidRPr="00E07E8D">
        <w:rPr>
          <w:rFonts w:ascii="Times New Roman" w:eastAsia="Times New Roman" w:hAnsi="Times New Roman" w:cs="Times New Roman"/>
          <w:sz w:val="24"/>
          <w:szCs w:val="24"/>
        </w:rPr>
        <w:br/>
        <w:t xml:space="preserve">• «Как помочь детям справиться с горем»; </w:t>
      </w:r>
      <w:r w:rsidRPr="00E07E8D">
        <w:rPr>
          <w:rFonts w:ascii="Times New Roman" w:eastAsia="Times New Roman" w:hAnsi="Times New Roman" w:cs="Times New Roman"/>
          <w:sz w:val="24"/>
          <w:szCs w:val="24"/>
        </w:rPr>
        <w:br/>
        <w:t xml:space="preserve">• «Алгоритм и стратегия работы с суицидом»; </w:t>
      </w:r>
      <w:r w:rsidRPr="00E07E8D">
        <w:rPr>
          <w:rFonts w:ascii="Times New Roman" w:eastAsia="Times New Roman" w:hAnsi="Times New Roman" w:cs="Times New Roman"/>
          <w:sz w:val="24"/>
          <w:szCs w:val="24"/>
        </w:rPr>
        <w:br/>
        <w:t xml:space="preserve">• «Психологическая помощь в кризисных ситуациях». </w:t>
      </w:r>
      <w:r w:rsidRPr="00E07E8D">
        <w:rPr>
          <w:rFonts w:ascii="Times New Roman" w:eastAsia="Times New Roman" w:hAnsi="Times New Roman" w:cs="Times New Roman"/>
          <w:sz w:val="24"/>
          <w:szCs w:val="24"/>
        </w:rPr>
        <w:br/>
        <w:t xml:space="preserve">Методические объединения для социальных педагогов: </w:t>
      </w:r>
      <w:r w:rsidRPr="00E07E8D">
        <w:rPr>
          <w:rFonts w:ascii="Times New Roman" w:eastAsia="Times New Roman" w:hAnsi="Times New Roman" w:cs="Times New Roman"/>
          <w:sz w:val="24"/>
          <w:szCs w:val="24"/>
        </w:rPr>
        <w:br/>
        <w:t xml:space="preserve">• «Проблема правонарушений. </w:t>
      </w:r>
      <w:r w:rsidRPr="00E07E8D">
        <w:rPr>
          <w:rFonts w:ascii="Times New Roman" w:eastAsia="Times New Roman" w:hAnsi="Times New Roman" w:cs="Times New Roman"/>
          <w:sz w:val="24"/>
          <w:szCs w:val="24"/>
        </w:rPr>
        <w:br/>
        <w:t xml:space="preserve">Социально-педагогическая деятельность в работе с безнадзорными детьми»; </w:t>
      </w:r>
      <w:r w:rsidRPr="00E07E8D">
        <w:rPr>
          <w:rFonts w:ascii="Times New Roman" w:eastAsia="Times New Roman" w:hAnsi="Times New Roman" w:cs="Times New Roman"/>
          <w:sz w:val="24"/>
          <w:szCs w:val="24"/>
        </w:rPr>
        <w:br/>
        <w:t xml:space="preserve">• «Социально-педагогическая помощь при суицидальном поведении». </w:t>
      </w:r>
      <w:r w:rsidRPr="00E07E8D">
        <w:rPr>
          <w:rFonts w:ascii="Times New Roman" w:eastAsia="Times New Roman" w:hAnsi="Times New Roman" w:cs="Times New Roman"/>
          <w:sz w:val="24"/>
          <w:szCs w:val="24"/>
        </w:rPr>
        <w:br/>
        <w:t xml:space="preserve">Обучающие семинары для всех участников образовательного процесса: </w:t>
      </w:r>
      <w:r w:rsidRPr="00E07E8D">
        <w:rPr>
          <w:rFonts w:ascii="Times New Roman" w:eastAsia="Times New Roman" w:hAnsi="Times New Roman" w:cs="Times New Roman"/>
          <w:sz w:val="24"/>
          <w:szCs w:val="24"/>
        </w:rPr>
        <w:br/>
        <w:t xml:space="preserve">• «Алгоритм и стратегии работы с суицидом»; </w:t>
      </w:r>
      <w:r w:rsidRPr="00E07E8D">
        <w:rPr>
          <w:rFonts w:ascii="Times New Roman" w:eastAsia="Times New Roman" w:hAnsi="Times New Roman" w:cs="Times New Roman"/>
          <w:sz w:val="24"/>
          <w:szCs w:val="24"/>
        </w:rPr>
        <w:br/>
        <w:t xml:space="preserve">• «Технологии работы с суицидом»; </w:t>
      </w:r>
      <w:r w:rsidRPr="00E07E8D">
        <w:rPr>
          <w:rFonts w:ascii="Times New Roman" w:eastAsia="Times New Roman" w:hAnsi="Times New Roman" w:cs="Times New Roman"/>
          <w:sz w:val="24"/>
          <w:szCs w:val="24"/>
        </w:rPr>
        <w:br/>
        <w:t xml:space="preserve">• «Социально-педагогическая помощь при суицидальном поведении». </w:t>
      </w:r>
      <w:r w:rsidRPr="00E07E8D">
        <w:rPr>
          <w:rFonts w:ascii="Times New Roman" w:eastAsia="Times New Roman" w:hAnsi="Times New Roman" w:cs="Times New Roman"/>
          <w:sz w:val="24"/>
          <w:szCs w:val="24"/>
        </w:rPr>
        <w:br/>
        <w:t xml:space="preserve">Круглый стол для педагогов-психологов, социальных педагогов, классных руководителей ОУ города с привлечением специалистов служб психолого-педагогического сопровождения. </w:t>
      </w:r>
      <w:r w:rsidRPr="00E07E8D">
        <w:rPr>
          <w:rFonts w:ascii="Times New Roman" w:eastAsia="Times New Roman" w:hAnsi="Times New Roman" w:cs="Times New Roman"/>
          <w:sz w:val="24"/>
          <w:szCs w:val="24"/>
        </w:rPr>
        <w:br/>
        <w:t xml:space="preserve">Составление и издание памяток по предупреждению суицидальных попыток среди подростков. </w:t>
      </w:r>
    </w:p>
    <w:p w:rsidR="000A5AE6" w:rsidRDefault="00E07E8D" w:rsidP="000A5AE6">
      <w:pPr>
        <w:spacing w:after="0" w:line="240" w:lineRule="atLeast"/>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br/>
        <w:t xml:space="preserve">  </w:t>
      </w:r>
      <w:r w:rsidRPr="00E07E8D">
        <w:rPr>
          <w:rFonts w:ascii="Times New Roman" w:eastAsia="Times New Roman" w:hAnsi="Times New Roman" w:cs="Times New Roman"/>
          <w:b/>
          <w:sz w:val="24"/>
          <w:szCs w:val="24"/>
        </w:rPr>
        <w:t>3 Работа с родителями</w:t>
      </w:r>
      <w:r w:rsidRPr="00E07E8D">
        <w:rPr>
          <w:rFonts w:ascii="Times New Roman" w:eastAsia="Times New Roman" w:hAnsi="Times New Roman" w:cs="Times New Roman"/>
          <w:sz w:val="24"/>
          <w:szCs w:val="24"/>
        </w:rPr>
        <w:t xml:space="preserve"> </w:t>
      </w:r>
      <w:r w:rsidRPr="00E07E8D">
        <w:rPr>
          <w:rFonts w:ascii="Times New Roman" w:eastAsia="Times New Roman" w:hAnsi="Times New Roman" w:cs="Times New Roman"/>
          <w:sz w:val="24"/>
          <w:szCs w:val="24"/>
        </w:rPr>
        <w:br/>
        <w:t>Выступления на ро</w:t>
      </w:r>
      <w:r>
        <w:rPr>
          <w:rFonts w:ascii="Times New Roman" w:eastAsia="Times New Roman" w:hAnsi="Times New Roman" w:cs="Times New Roman"/>
          <w:sz w:val="24"/>
          <w:szCs w:val="24"/>
        </w:rPr>
        <w:t xml:space="preserve">дительских собраниях </w:t>
      </w:r>
      <w:r w:rsidRPr="00E07E8D">
        <w:rPr>
          <w:rFonts w:ascii="Times New Roman" w:eastAsia="Times New Roman" w:hAnsi="Times New Roman" w:cs="Times New Roman"/>
          <w:sz w:val="24"/>
          <w:szCs w:val="24"/>
        </w:rPr>
        <w:t xml:space="preserve"> по темам: </w:t>
      </w:r>
      <w:r w:rsidRPr="00E07E8D">
        <w:rPr>
          <w:rFonts w:ascii="Times New Roman" w:eastAsia="Times New Roman" w:hAnsi="Times New Roman" w:cs="Times New Roman"/>
          <w:sz w:val="24"/>
          <w:szCs w:val="24"/>
        </w:rPr>
        <w:br/>
        <w:t xml:space="preserve">• «Как помочь ребенку в трудной жизненной ситуации»; </w:t>
      </w:r>
      <w:r w:rsidRPr="00E07E8D">
        <w:rPr>
          <w:rFonts w:ascii="Times New Roman" w:eastAsia="Times New Roman" w:hAnsi="Times New Roman" w:cs="Times New Roman"/>
          <w:sz w:val="24"/>
          <w:szCs w:val="24"/>
        </w:rPr>
        <w:br/>
        <w:t xml:space="preserve">• «Это должен знать каждый родитель»; </w:t>
      </w:r>
      <w:r w:rsidRPr="00E07E8D">
        <w:rPr>
          <w:rFonts w:ascii="Times New Roman" w:eastAsia="Times New Roman" w:hAnsi="Times New Roman" w:cs="Times New Roman"/>
          <w:sz w:val="24"/>
          <w:szCs w:val="24"/>
        </w:rPr>
        <w:br/>
        <w:t xml:space="preserve">• «Негативные стили воспитания в семье»; </w:t>
      </w:r>
      <w:r w:rsidRPr="00E07E8D">
        <w:rPr>
          <w:rFonts w:ascii="Times New Roman" w:eastAsia="Times New Roman" w:hAnsi="Times New Roman" w:cs="Times New Roman"/>
          <w:sz w:val="24"/>
          <w:szCs w:val="24"/>
        </w:rPr>
        <w:br/>
        <w:t>• «Дети без вредных п</w:t>
      </w:r>
      <w:r>
        <w:rPr>
          <w:rFonts w:ascii="Times New Roman" w:eastAsia="Times New Roman" w:hAnsi="Times New Roman" w:cs="Times New Roman"/>
          <w:sz w:val="24"/>
          <w:szCs w:val="24"/>
        </w:rPr>
        <w:t xml:space="preserve">ривычек»; </w:t>
      </w:r>
      <w:r w:rsidRPr="00E07E8D">
        <w:rPr>
          <w:rFonts w:ascii="Times New Roman" w:eastAsia="Times New Roman" w:hAnsi="Times New Roman" w:cs="Times New Roman"/>
          <w:sz w:val="24"/>
          <w:szCs w:val="24"/>
        </w:rPr>
        <w:br/>
        <w:t xml:space="preserve">• «Конструктивные детско-родительские отношения». </w:t>
      </w:r>
      <w:r w:rsidRPr="00E07E8D">
        <w:rPr>
          <w:rFonts w:ascii="Times New Roman" w:eastAsia="Times New Roman" w:hAnsi="Times New Roman" w:cs="Times New Roman"/>
          <w:sz w:val="24"/>
          <w:szCs w:val="24"/>
        </w:rPr>
        <w:br/>
        <w:t> Выпуск буклетов «Родители просят совета», «Быть или не быть?» </w:t>
      </w:r>
    </w:p>
    <w:p w:rsidR="000A5AE6" w:rsidRDefault="000A5AE6" w:rsidP="000A5AE6">
      <w:pPr>
        <w:spacing w:after="0" w:line="240" w:lineRule="atLeast"/>
        <w:rPr>
          <w:rFonts w:ascii="Times New Roman" w:eastAsia="Times New Roman" w:hAnsi="Times New Roman" w:cs="Times New Roman"/>
          <w:sz w:val="24"/>
          <w:szCs w:val="24"/>
        </w:rPr>
      </w:pPr>
      <w:r w:rsidRPr="000A5AE6">
        <w:rPr>
          <w:rFonts w:ascii="Times New Roman" w:eastAsia="Times New Roman" w:hAnsi="Times New Roman" w:cs="Times New Roman"/>
          <w:sz w:val="24"/>
          <w:szCs w:val="24"/>
        </w:rPr>
        <w:t>Организация</w:t>
      </w:r>
      <w:r>
        <w:rPr>
          <w:rFonts w:ascii="Times New Roman" w:hAnsi="Times New Roman" w:cs="Times New Roman"/>
          <w:sz w:val="24"/>
          <w:szCs w:val="24"/>
        </w:rPr>
        <w:t xml:space="preserve"> участия родителей в  работе</w:t>
      </w:r>
      <w:r w:rsidRPr="000A5AE6">
        <w:rPr>
          <w:rFonts w:ascii="Times New Roman" w:eastAsia="Times New Roman" w:hAnsi="Times New Roman" w:cs="Times New Roman"/>
          <w:sz w:val="24"/>
          <w:szCs w:val="24"/>
        </w:rPr>
        <w:t xml:space="preserve"> районного университета педагогических знаний для родителей</w:t>
      </w:r>
      <w:r w:rsidR="00E07E8D" w:rsidRPr="000A5AE6">
        <w:rPr>
          <w:rFonts w:ascii="Times New Roman" w:eastAsia="Times New Roman" w:hAnsi="Times New Roman" w:cs="Times New Roman"/>
          <w:sz w:val="24"/>
          <w:szCs w:val="24"/>
        </w:rPr>
        <w:br/>
      </w: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445C05" w:rsidRDefault="00445C05" w:rsidP="000A5AE6">
      <w:pPr>
        <w:spacing w:after="0" w:line="240" w:lineRule="atLeast"/>
        <w:rPr>
          <w:rFonts w:ascii="Times New Roman" w:eastAsia="Times New Roman" w:hAnsi="Times New Roman" w:cs="Times New Roman"/>
          <w:sz w:val="24"/>
          <w:szCs w:val="24"/>
        </w:rPr>
      </w:pPr>
    </w:p>
    <w:p w:rsidR="00E07E8D" w:rsidRPr="000A5AE6" w:rsidRDefault="00E07E8D" w:rsidP="000A5AE6">
      <w:pPr>
        <w:spacing w:after="0" w:line="240" w:lineRule="atLeast"/>
        <w:rPr>
          <w:rFonts w:ascii="Times New Roman" w:eastAsia="Times New Roman" w:hAnsi="Times New Roman" w:cs="Times New Roman"/>
          <w:sz w:val="24"/>
          <w:szCs w:val="24"/>
        </w:rPr>
      </w:pPr>
      <w:r w:rsidRPr="00445C05">
        <w:rPr>
          <w:rFonts w:ascii="Times New Roman" w:eastAsia="Times New Roman" w:hAnsi="Times New Roman" w:cs="Times New Roman"/>
          <w:b/>
          <w:sz w:val="24"/>
          <w:szCs w:val="24"/>
        </w:rPr>
        <w:lastRenderedPageBreak/>
        <w:t xml:space="preserve">6.Список литературы </w:t>
      </w:r>
      <w:r w:rsidRPr="00445C05">
        <w:rPr>
          <w:rFonts w:ascii="Times New Roman" w:eastAsia="Times New Roman" w:hAnsi="Times New Roman" w:cs="Times New Roman"/>
          <w:b/>
          <w:sz w:val="24"/>
          <w:szCs w:val="24"/>
        </w:rPr>
        <w:br/>
      </w:r>
      <w:r w:rsidRPr="000A5AE6">
        <w:rPr>
          <w:rFonts w:ascii="Times New Roman" w:eastAsia="Times New Roman" w:hAnsi="Times New Roman" w:cs="Times New Roman"/>
          <w:sz w:val="24"/>
          <w:szCs w:val="24"/>
        </w:rPr>
        <w:br/>
        <w:t xml:space="preserve">1.А.Г.Абрумова Профилактика суицидального поведения. Методические рекомендации. М., 1980. </w:t>
      </w:r>
      <w:r w:rsidRPr="000A5AE6">
        <w:rPr>
          <w:rFonts w:ascii="Times New Roman" w:eastAsia="Times New Roman" w:hAnsi="Times New Roman" w:cs="Times New Roman"/>
          <w:sz w:val="24"/>
          <w:szCs w:val="24"/>
        </w:rPr>
        <w:br/>
        <w:t xml:space="preserve">2.Алиев И.А. Актуальные проблемы суицидологии. - Баку –1987г.,289c. </w:t>
      </w:r>
      <w:r w:rsidRPr="000A5AE6">
        <w:rPr>
          <w:rFonts w:ascii="Times New Roman" w:eastAsia="Times New Roman" w:hAnsi="Times New Roman" w:cs="Times New Roman"/>
          <w:sz w:val="24"/>
          <w:szCs w:val="24"/>
        </w:rPr>
        <w:br/>
        <w:t xml:space="preserve">3.Арефьева Т. Социологический этюд. М., 1998. 205с. </w:t>
      </w:r>
      <w:r w:rsidRPr="000A5AE6">
        <w:rPr>
          <w:rFonts w:ascii="Times New Roman" w:eastAsia="Times New Roman" w:hAnsi="Times New Roman" w:cs="Times New Roman"/>
          <w:sz w:val="24"/>
          <w:szCs w:val="24"/>
        </w:rPr>
        <w:br/>
        <w:t xml:space="preserve">4.Манелис Н. Психологический климат в классе // Школьный психолог, 2001, №10, 12, 16, 19. </w:t>
      </w:r>
      <w:r w:rsidRPr="000A5AE6">
        <w:rPr>
          <w:rFonts w:ascii="Times New Roman" w:eastAsia="Times New Roman" w:hAnsi="Times New Roman" w:cs="Times New Roman"/>
          <w:sz w:val="24"/>
          <w:szCs w:val="24"/>
        </w:rPr>
        <w:br/>
        <w:t xml:space="preserve">5.Дюркгейм Э. Самоубийство. Социологический этюд // М.: Мысль, 1994г.,480с. </w:t>
      </w:r>
      <w:r w:rsidRPr="000A5AE6">
        <w:rPr>
          <w:rFonts w:ascii="Times New Roman" w:eastAsia="Times New Roman" w:hAnsi="Times New Roman" w:cs="Times New Roman"/>
          <w:sz w:val="24"/>
          <w:szCs w:val="24"/>
        </w:rPr>
        <w:br/>
        <w:t xml:space="preserve">6.Красненкова И.П. Качество веры как решающий аргумент в решении проблемы преодоления сознательного суицида. // "Идея смерти в российском менталитете". – СПб: Изд-во "Русский гуманитарный христианский институт", 1999г. </w:t>
      </w:r>
      <w:r w:rsidRPr="000A5AE6">
        <w:rPr>
          <w:rFonts w:ascii="Times New Roman" w:eastAsia="Times New Roman" w:hAnsi="Times New Roman" w:cs="Times New Roman"/>
          <w:sz w:val="24"/>
          <w:szCs w:val="24"/>
        </w:rPr>
        <w:br/>
        <w:t xml:space="preserve">7.Сладков Л.С. Плюс минус жизнь. М.: Молодая гвардия, 1990г.,269с. </w:t>
      </w:r>
      <w:r w:rsidRPr="000A5AE6">
        <w:rPr>
          <w:rFonts w:ascii="Times New Roman" w:eastAsia="Times New Roman" w:hAnsi="Times New Roman" w:cs="Times New Roman"/>
          <w:sz w:val="24"/>
          <w:szCs w:val="24"/>
        </w:rPr>
        <w:br/>
        <w:t xml:space="preserve">8.Трегубов Л, Вагин Ю. Эстетика самоубийства. - Пермь, 1993г., 319с. </w:t>
      </w:r>
      <w:r w:rsidRPr="000A5AE6">
        <w:rPr>
          <w:rFonts w:ascii="Times New Roman" w:eastAsia="Times New Roman" w:hAnsi="Times New Roman" w:cs="Times New Roman"/>
          <w:sz w:val="24"/>
          <w:szCs w:val="24"/>
        </w:rPr>
        <w:br/>
        <w:t xml:space="preserve">9.Осипова О.С. Девиантное поведение: благо или зло?// Социс.-1998.-№ 9. </w:t>
      </w:r>
      <w:r w:rsidRPr="000A5AE6">
        <w:rPr>
          <w:rFonts w:ascii="Times New Roman" w:eastAsia="Times New Roman" w:hAnsi="Times New Roman" w:cs="Times New Roman"/>
          <w:sz w:val="24"/>
          <w:szCs w:val="24"/>
        </w:rPr>
        <w:br/>
        <w:t xml:space="preserve">10.Смедович С.Г. «Самоубийство в зеркале статистики»//Сицис.,1990, №4. </w:t>
      </w:r>
      <w:r w:rsidRPr="000A5AE6">
        <w:rPr>
          <w:rFonts w:ascii="Times New Roman" w:eastAsia="Times New Roman" w:hAnsi="Times New Roman" w:cs="Times New Roman"/>
          <w:sz w:val="24"/>
          <w:szCs w:val="24"/>
        </w:rPr>
        <w:br/>
        <w:t xml:space="preserve">11.Ланцова Л.А., Шурупова М.Ф. Социологическая теория девиантного поведения// Социально-политический журнал. – 1993.-№4. </w:t>
      </w:r>
      <w:r w:rsidRPr="000A5AE6">
        <w:rPr>
          <w:rFonts w:ascii="Times New Roman" w:eastAsia="Times New Roman" w:hAnsi="Times New Roman" w:cs="Times New Roman"/>
          <w:sz w:val="24"/>
          <w:szCs w:val="24"/>
        </w:rPr>
        <w:br/>
        <w:t xml:space="preserve">12.Иванов В.Н. Девиантное поведение: причины и масштабы//Социально-политический журнал.-1995.№2. </w:t>
      </w:r>
      <w:r w:rsidRPr="000A5AE6">
        <w:rPr>
          <w:rFonts w:ascii="Times New Roman" w:eastAsia="Times New Roman" w:hAnsi="Times New Roman" w:cs="Times New Roman"/>
          <w:sz w:val="24"/>
          <w:szCs w:val="24"/>
        </w:rPr>
        <w:br/>
        <w:t xml:space="preserve">13.Горин К. Самоубийство…Убийство? // Газета "Аргументы и факты" - 1996- № 17. </w:t>
      </w:r>
      <w:r w:rsidRPr="000A5AE6">
        <w:rPr>
          <w:rFonts w:ascii="Times New Roman" w:eastAsia="Times New Roman" w:hAnsi="Times New Roman" w:cs="Times New Roman"/>
          <w:sz w:val="24"/>
          <w:szCs w:val="24"/>
        </w:rPr>
        <w:br/>
        <w:t xml:space="preserve">14.Гуревич П.С. О жизни и смерти// Жизнь земная и последующая. Сборник. М.,Политиздат,1991. </w:t>
      </w:r>
    </w:p>
    <w:p w:rsidR="00E07E8D" w:rsidRDefault="00E07E8D" w:rsidP="00E07E8D">
      <w:pPr>
        <w:spacing w:after="0" w:line="240" w:lineRule="auto"/>
        <w:rPr>
          <w:rFonts w:ascii="Times New Roman" w:eastAsia="Times New Roman" w:hAnsi="Times New Roman" w:cs="Times New Roman"/>
          <w:sz w:val="24"/>
          <w:szCs w:val="24"/>
        </w:rPr>
      </w:pPr>
    </w:p>
    <w:p w:rsidR="00E07E8D" w:rsidRDefault="00E07E8D"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445C05" w:rsidRDefault="00445C05" w:rsidP="00E07E8D">
      <w:pPr>
        <w:spacing w:after="0" w:line="240" w:lineRule="auto"/>
        <w:rPr>
          <w:rFonts w:ascii="Times New Roman" w:eastAsia="Times New Roman" w:hAnsi="Times New Roman" w:cs="Times New Roman"/>
          <w:sz w:val="24"/>
          <w:szCs w:val="24"/>
        </w:rPr>
      </w:pPr>
    </w:p>
    <w:p w:rsidR="00E07E8D" w:rsidRPr="00E07E8D"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lastRenderedPageBreak/>
        <w:br/>
      </w:r>
      <w:r w:rsidRPr="00E07E8D">
        <w:rPr>
          <w:rFonts w:ascii="Times New Roman" w:eastAsia="Times New Roman" w:hAnsi="Times New Roman" w:cs="Times New Roman"/>
          <w:sz w:val="24"/>
          <w:szCs w:val="24"/>
        </w:rPr>
        <w:br/>
        <w:t>                                                                                         Приложение №1 </w:t>
      </w:r>
      <w:r w:rsidRPr="00E07E8D">
        <w:rPr>
          <w:rFonts w:ascii="Times New Roman" w:eastAsia="Times New Roman" w:hAnsi="Times New Roman" w:cs="Times New Roman"/>
          <w:sz w:val="24"/>
          <w:szCs w:val="24"/>
        </w:rPr>
        <w:br/>
        <w:t> </w:t>
      </w:r>
      <w:r w:rsidRPr="00E07E8D">
        <w:rPr>
          <w:rFonts w:ascii="Times New Roman" w:eastAsia="Times New Roman" w:hAnsi="Times New Roman" w:cs="Times New Roman"/>
          <w:sz w:val="24"/>
          <w:szCs w:val="24"/>
        </w:rPr>
        <w:br/>
        <w:t>                                                        Семинар </w:t>
      </w:r>
      <w:r w:rsidRPr="00E07E8D">
        <w:rPr>
          <w:rFonts w:ascii="Times New Roman" w:eastAsia="Times New Roman" w:hAnsi="Times New Roman" w:cs="Times New Roman"/>
          <w:sz w:val="24"/>
          <w:szCs w:val="24"/>
        </w:rPr>
        <w:br/>
        <w:t>                 Профилактика суицидальных попыток среди подростков </w:t>
      </w:r>
      <w:r w:rsidRPr="00E07E8D">
        <w:rPr>
          <w:rFonts w:ascii="Times New Roman" w:eastAsia="Times New Roman" w:hAnsi="Times New Roman" w:cs="Times New Roman"/>
          <w:sz w:val="24"/>
          <w:szCs w:val="24"/>
        </w:rPr>
        <w:br/>
        <w:t>                          (для классных руководителей 7-8-9 кл.)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Цели: </w:t>
      </w:r>
      <w:r w:rsidRPr="00E07E8D">
        <w:rPr>
          <w:rFonts w:ascii="Times New Roman" w:eastAsia="Times New Roman" w:hAnsi="Times New Roman" w:cs="Times New Roman"/>
          <w:sz w:val="24"/>
          <w:szCs w:val="24"/>
        </w:rPr>
        <w:br/>
        <w:t xml:space="preserve">-анализ основных понятий и подходов к изучению проблемы суицида; </w:t>
      </w:r>
      <w:r w:rsidRPr="00E07E8D">
        <w:rPr>
          <w:rFonts w:ascii="Times New Roman" w:eastAsia="Times New Roman" w:hAnsi="Times New Roman" w:cs="Times New Roman"/>
          <w:sz w:val="24"/>
          <w:szCs w:val="24"/>
        </w:rPr>
        <w:br/>
        <w:t xml:space="preserve">-формирование позитивного образа Я, коммуникативной компетентности, ценностного отношения к жизни; </w:t>
      </w:r>
      <w:r w:rsidRPr="00E07E8D">
        <w:rPr>
          <w:rFonts w:ascii="Times New Roman" w:eastAsia="Times New Roman" w:hAnsi="Times New Roman" w:cs="Times New Roman"/>
          <w:sz w:val="24"/>
          <w:szCs w:val="24"/>
        </w:rPr>
        <w:br/>
        <w:t xml:space="preserve">-предоставление информации по профилактике суицидальных наклонностей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Задачи: </w:t>
      </w:r>
      <w:r w:rsidRPr="00E07E8D">
        <w:rPr>
          <w:rFonts w:ascii="Times New Roman" w:eastAsia="Times New Roman" w:hAnsi="Times New Roman" w:cs="Times New Roman"/>
          <w:sz w:val="24"/>
          <w:szCs w:val="24"/>
        </w:rPr>
        <w:br/>
        <w:t xml:space="preserve">-проанализировать основные понятия и подходы к изучению проблемы суицида; </w:t>
      </w:r>
      <w:r w:rsidRPr="00E07E8D">
        <w:rPr>
          <w:rFonts w:ascii="Times New Roman" w:eastAsia="Times New Roman" w:hAnsi="Times New Roman" w:cs="Times New Roman"/>
          <w:sz w:val="24"/>
          <w:szCs w:val="24"/>
        </w:rPr>
        <w:br/>
        <w:t xml:space="preserve">-рассмотреть этапы, виды суицида; </w:t>
      </w:r>
      <w:r w:rsidRPr="00E07E8D">
        <w:rPr>
          <w:rFonts w:ascii="Times New Roman" w:eastAsia="Times New Roman" w:hAnsi="Times New Roman" w:cs="Times New Roman"/>
          <w:sz w:val="24"/>
          <w:szCs w:val="24"/>
        </w:rPr>
        <w:br/>
        <w:t>-определить причины характерные для подростков с суицидальным поведением</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Наглядно-демонстрационный материал: </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Памятки для родителей, памятки классным руководителям</w:t>
      </w:r>
    </w:p>
    <w:p w:rsidR="00E07E8D" w:rsidRPr="00E07E8D" w:rsidRDefault="00E07E8D" w:rsidP="00E07E8D">
      <w:pPr>
        <w:spacing w:after="24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br/>
        <w:t xml:space="preserve">Введение </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Актуальность проблемы.</w:t>
      </w:r>
    </w:p>
    <w:p w:rsidR="00E07E8D" w:rsidRPr="00E07E8D"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xml:space="preserve">Суицид –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 если суицидологи правы, то тогда главным «убийцей» подростков является суицид. </w:t>
      </w:r>
      <w:r w:rsidRPr="00E07E8D">
        <w:rPr>
          <w:rFonts w:ascii="Times New Roman" w:eastAsia="Times New Roman" w:hAnsi="Times New Roman" w:cs="Times New Roman"/>
          <w:sz w:val="24"/>
          <w:szCs w:val="24"/>
        </w:rPr>
        <w:br/>
        <w:t xml:space="preserve">В настоящее время выбор данной темы обусловлен актуальностью проблемы самоубийств. Проблема суицида привлекает внимание психологов, социологов, психиатров многих стран мира. По данным Всемирной организации здравоохранения (ВОЗ), общее количество смертей от суицида сейчас приближается к миллиону в год. Тенденции таковы, что к 2020 году число самоубийств, по всей видимости, возрастет в полтора раза. </w:t>
      </w:r>
      <w:r w:rsidRPr="00E07E8D">
        <w:rPr>
          <w:rFonts w:ascii="Times New Roman" w:eastAsia="Times New Roman" w:hAnsi="Times New Roman" w:cs="Times New Roman"/>
          <w:sz w:val="24"/>
          <w:szCs w:val="24"/>
        </w:rPr>
        <w:br/>
        <w:t xml:space="preserve">Суицид – это глобальная и трагическая проблема для мирового здравоохранения. По всей Земле после решения покончить с собой умирает больше людей, чем в результате войн и насильственных убийств, вместе взятых. </w:t>
      </w:r>
      <w:r w:rsidRPr="00E07E8D">
        <w:rPr>
          <w:rFonts w:ascii="Times New Roman" w:eastAsia="Times New Roman" w:hAnsi="Times New Roman" w:cs="Times New Roman"/>
          <w:sz w:val="24"/>
          <w:szCs w:val="24"/>
        </w:rPr>
        <w:br/>
        <w:t xml:space="preserve">Неблагоприятным считается тот факт, что в Кемеровской области наиболее высокие показатели завершенных самоубийств отмечаются в группах лиц молодого и среднего возраста. Самый распространенный случай самоубийства – повешение.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lastRenderedPageBreak/>
        <w:t xml:space="preserve">Ранее считавшийся наиболее опасный для суицида возраст - около 30лет - стал уменьшаться до 24-х и даже 15-ти лет, суицидологи были вынуждены констатировать страшный показатель "помолодевшего суицида":самоубийство становится третьей по счету ведущей причиной смерти среди 15-24 летних людей. В связи с этим повсеместно проводятся меры профилактики, в целях предупреждения суицидальных наклонностей.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Основные социологические понятия и подходы к проблеме суицида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Суицид - самодеструктивное поведение человека, направленное на намеренное лишение себя жизни. Самоубийство как явление существует практически столько же, сколько существует на земле человек. Над проблемой суицида работало и работает множество авторов. Понятие «суицид» каждый автор трактует по – своему. Например: И.П. Красненкова выделяет понятие «сознательный суицид», когда страдающим лицом является сам активно действующий субъект, знающий об ожидающих его результатах и сознательно выполняющий план насилия. Гилинский Я.И. определяет суицид как намеренное лишение себя жизни. Как социальное явление самоубийство столь же отличается от индивидуального поведенческого акта, как преступность отличается от преступления. Так же суицид трактуется как акт самоубийства, совершаемый в состоянии сильного душевного расстройства либо под влиянием психического заболевания, под воздействием острых психотравмирующих ситуаций, при которых собственная жизнь как высшая ценность теряет смысл. </w:t>
      </w:r>
      <w:r w:rsidRPr="00E07E8D">
        <w:rPr>
          <w:rFonts w:ascii="Times New Roman" w:eastAsia="Times New Roman" w:hAnsi="Times New Roman" w:cs="Times New Roman"/>
          <w:sz w:val="24"/>
          <w:szCs w:val="24"/>
        </w:rPr>
        <w:br/>
        <w:t xml:space="preserve">Причины социальных феноменов следует искать в социальной среде, в природе самого общества. Объяснить социальный феномен - значит отыскать действенную причину его возникновения. Понять причины, осмыслить их - во многом означает сделать первый шаг к их устранению. </w:t>
      </w:r>
      <w:r w:rsidRPr="00E07E8D">
        <w:rPr>
          <w:rFonts w:ascii="Times New Roman" w:eastAsia="Times New Roman" w:hAnsi="Times New Roman" w:cs="Times New Roman"/>
          <w:sz w:val="24"/>
          <w:szCs w:val="24"/>
        </w:rPr>
        <w:br/>
        <w:t xml:space="preserve">Этапы и виды суицида </w:t>
      </w:r>
      <w:r w:rsidRPr="00E07E8D">
        <w:rPr>
          <w:rFonts w:ascii="Times New Roman" w:eastAsia="Times New Roman" w:hAnsi="Times New Roman" w:cs="Times New Roman"/>
          <w:sz w:val="24"/>
          <w:szCs w:val="24"/>
        </w:rPr>
        <w:br/>
        <w:t xml:space="preserve">Существуют категории самоубийц с их психологическими портретами: эгоист (выпавший из сообщества), альтруист (слишком преданный сообществу, принимающий смерть "за компанию"), аномичный самоубийца (отсутствие общечеловеческих ценностей и принятых правил поведения), фаталист (отсутствие необходимых для самовыражения свобод). </w:t>
      </w:r>
      <w:r w:rsidRPr="00E07E8D">
        <w:rPr>
          <w:rFonts w:ascii="Times New Roman" w:eastAsia="Times New Roman" w:hAnsi="Times New Roman" w:cs="Times New Roman"/>
          <w:sz w:val="24"/>
          <w:szCs w:val="24"/>
        </w:rPr>
        <w:br/>
        <w:t xml:space="preserve">Если говорить о самом явлении суицида, то можно выделить несколько этапов. </w:t>
      </w:r>
      <w:r w:rsidRPr="00E07E8D">
        <w:rPr>
          <w:rFonts w:ascii="Times New Roman" w:eastAsia="Times New Roman" w:hAnsi="Times New Roman" w:cs="Times New Roman"/>
          <w:sz w:val="24"/>
          <w:szCs w:val="24"/>
        </w:rPr>
        <w:br/>
        <w:t xml:space="preserve">Выделяется пресуицид, когда у человека появляются сначала недифференцированные мысли, размышления об отсутствии ценностей жизни, которые выражаются в формулировках типа «жить не стоит, устал от такой жизни» и тому подобное. Не имеется четкого представления о смерти, а имеется самоотрицание жизни. Такие суицидальные формы бывают, свойственны и нормальным людям в тех или иных ситуациях. Но если процесс продолжается, то на следующем этапе пресуицида мы видим пассивные суицидальные мысли, которые характеризуются представлениями, фантазиями на тему лишения себя жизни. На следующем этапе возникают суицидальные замыслы. Это активные формы суицидальности. Идет разработка плана суицида, продумывается способ, выбирается время и место действия. Следующий этап - это суицидальные намерения: когда принято решение о самоубийстве - непосредственно суждение, возникает суицидальные действия. То есть все эти этапы характеризуют подготовку человека к совершению самоубийства в той или иной форме. </w:t>
      </w:r>
      <w:r w:rsidRPr="00E07E8D">
        <w:rPr>
          <w:rFonts w:ascii="Times New Roman" w:eastAsia="Times New Roman" w:hAnsi="Times New Roman" w:cs="Times New Roman"/>
          <w:sz w:val="24"/>
          <w:szCs w:val="24"/>
        </w:rPr>
        <w:br/>
        <w:t xml:space="preserve">Вообще выделяют истинный суицид, аффективный суицид и демонстративно - шантажное поведение. После того, как все этапы пройдены, человек подошел к суицидальному действию, как к итоговому представлению о невозможности существования в данной ситуации. Возможно, это истинный суицид, тогда человек предпринимает реальные действия, что бы лишить себя жизни. Для осуществления демонстративного суицида часто используют медицинские препараты. Демонстративно - шантажное поведение предполагает как рациональный, запланированный вариант, так и аффективные формы </w:t>
      </w:r>
      <w:r w:rsidRPr="00E07E8D">
        <w:rPr>
          <w:rFonts w:ascii="Times New Roman" w:eastAsia="Times New Roman" w:hAnsi="Times New Roman" w:cs="Times New Roman"/>
          <w:sz w:val="24"/>
          <w:szCs w:val="24"/>
        </w:rPr>
        <w:lastRenderedPageBreak/>
        <w:t xml:space="preserve">поведения, когда человек спонтанно организует тот или иной вид шантажа. И тот и другой случай могут закончиться летально, так как они оба провоцируют негативную форму поведения, которая может привести к тому, что у человека действительно возникнет самоубийство. </w:t>
      </w:r>
      <w:r w:rsidRPr="00E07E8D">
        <w:rPr>
          <w:rFonts w:ascii="Times New Roman" w:eastAsia="Times New Roman" w:hAnsi="Times New Roman" w:cs="Times New Roman"/>
          <w:sz w:val="24"/>
          <w:szCs w:val="24"/>
        </w:rPr>
        <w:br/>
        <w:t xml:space="preserve">Причины характерные для подростков с суицидальным поведением </w:t>
      </w:r>
      <w:r w:rsidRPr="00E07E8D">
        <w:rPr>
          <w:rFonts w:ascii="Times New Roman" w:eastAsia="Times New Roman" w:hAnsi="Times New Roman" w:cs="Times New Roman"/>
          <w:sz w:val="24"/>
          <w:szCs w:val="24"/>
        </w:rPr>
        <w:br/>
        <w:t xml:space="preserve">На первом месте из причин, характерных для подростков с суицидальным поведением, находятся отношения с родителями, на втором месте - трудности, связанные со школой, на третьем - проблемы взаимоотношений с друзьями, в основном противоположного пола. </w:t>
      </w:r>
      <w:r w:rsidRPr="00E07E8D">
        <w:rPr>
          <w:rFonts w:ascii="Times New Roman" w:eastAsia="Times New Roman" w:hAnsi="Times New Roman" w:cs="Times New Roman"/>
          <w:sz w:val="24"/>
          <w:szCs w:val="24"/>
        </w:rPr>
        <w:br/>
        <w:t xml:space="preserve">Отношения родителей с детьми, к сожалению, не всегда строятся на фундаменте открытых, полностью искренних отношений, которые являются надежной защитой от многих суровых испытаний, с которыми встречаются подростки в наше время. И не случайно, что многие попытки суицида у молодых рассматриваются психологами как отчаянный призыв о помощи, как последняя попытка привлечь внимание родителей к своим проблемам, пробить стену непонимания между младшим и старшим поколением. Существенную роль в суицидах играет сохранность семьи и ее благополучность. Ранние браки (в возрасте 15-19лет) не спасают от уменьшения риска суицида и это связано, прежде всего, с тем, что они чаще всего являются попыткой, и не всегда удачной, решить какие-то другие проблемы, например, избавиться от невыносимой обстановки в семье родителей. Школьные проблемы обычно связаны с неуспеваемостью или плохими отношениями с учителями, администрацией или классом. Эти проблемы обычно не являются непосредственной причиной самоубийства, но они приводят к понижению общей самооценки учеников, появлению ощущения незначимости своей личности, к резкому снижению сопротивляемости стрессам и незащищенности от негативного влияния окружающей среды. </w:t>
      </w:r>
      <w:r w:rsidRPr="00E07E8D">
        <w:rPr>
          <w:rFonts w:ascii="Times New Roman" w:eastAsia="Times New Roman" w:hAnsi="Times New Roman" w:cs="Times New Roman"/>
          <w:sz w:val="24"/>
          <w:szCs w:val="24"/>
        </w:rPr>
        <w:br/>
        <w:t xml:space="preserve">Одним из основных психологических объяснений проблем, связанных со сверстниками, особенно противоположного пола, является чрезмерная зависимость от другого человека, что возникает обычно в качестве компенсации плохих отношений в семье, из-за постоянных конфликтов с родителями и отсутствия контакта с ними. В этом случае часто бывает, что отношения с другом или подругой становятся столь значимыми и эмоционально необходимыми, что любое охлаждение в привязанности, а тем более измена, воспринимается как невосполнимая утрата, лишающая смысла дальнейшую жизнь. В последнее время заметна явная тенденция к "омоложению” суицида, причем это характерно для всех стран, не, только для России. Однако в России, а особенно в таких крупных городах, как Москва и Санкт-Петербург увеличение случаев подростковых самоубийств проявляется особенно значительно Причины этого явления по сути своей те же, что и у взрослого населения: отсутствие механизмов воздействия общества на индивида, алкоголизм. Из разряда личностных причин отмечу: чувство неприкаянности, банальную антипатию к существующей жизни.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Признаки готовящегося самоубийства. </w:t>
      </w:r>
      <w:r w:rsidRPr="00E07E8D">
        <w:rPr>
          <w:rFonts w:ascii="Times New Roman" w:eastAsia="Times New Roman" w:hAnsi="Times New Roman" w:cs="Times New Roman"/>
          <w:sz w:val="24"/>
          <w:szCs w:val="24"/>
        </w:rPr>
        <w:br/>
        <w:t xml:space="preserve">О возможном самоубийстве говорит сочетание нескольких признаков. </w:t>
      </w:r>
      <w:r w:rsidRPr="00E07E8D">
        <w:rPr>
          <w:rFonts w:ascii="Times New Roman" w:eastAsia="Times New Roman" w:hAnsi="Times New Roman" w:cs="Times New Roman"/>
          <w:sz w:val="24"/>
          <w:szCs w:val="24"/>
        </w:rPr>
        <w:br/>
        <w:t xml:space="preserve">1.Приведение своих дел в порядок – раздача ценных вещей. Человек мог быть неряшливым, и вдруг начинает приводить все в порядок. Делает последние приготовления. </w:t>
      </w:r>
      <w:r w:rsidRPr="00E07E8D">
        <w:rPr>
          <w:rFonts w:ascii="Times New Roman" w:eastAsia="Times New Roman" w:hAnsi="Times New Roman" w:cs="Times New Roman"/>
          <w:sz w:val="24"/>
          <w:szCs w:val="24"/>
        </w:rPr>
        <w:br/>
        <w:t xml:space="preserve">2.Прощание. Может принять форму выражения благодарности различным людям за помощь в разное время жизни. </w:t>
      </w:r>
      <w:r w:rsidRPr="00E07E8D">
        <w:rPr>
          <w:rFonts w:ascii="Times New Roman" w:eastAsia="Times New Roman" w:hAnsi="Times New Roman" w:cs="Times New Roman"/>
          <w:sz w:val="24"/>
          <w:szCs w:val="24"/>
        </w:rPr>
        <w:br/>
        <w:t xml:space="preserve">3.Внешняя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Состояние прилива сил может быть опаснее, чем глубокая депрессия. </w:t>
      </w:r>
      <w:r w:rsidRPr="00E07E8D">
        <w:rPr>
          <w:rFonts w:ascii="Times New Roman" w:eastAsia="Times New Roman" w:hAnsi="Times New Roman" w:cs="Times New Roman"/>
          <w:sz w:val="24"/>
          <w:szCs w:val="24"/>
        </w:rPr>
        <w:br/>
        <w:t xml:space="preserve">4.Письменные указания (в письмах, записках, дневнике). </w:t>
      </w:r>
      <w:r w:rsidRPr="00E07E8D">
        <w:rPr>
          <w:rFonts w:ascii="Times New Roman" w:eastAsia="Times New Roman" w:hAnsi="Times New Roman" w:cs="Times New Roman"/>
          <w:sz w:val="24"/>
          <w:szCs w:val="24"/>
        </w:rPr>
        <w:br/>
        <w:t xml:space="preserve">5.Словесные указания или угрозы. </w:t>
      </w:r>
      <w:r w:rsidRPr="00E07E8D">
        <w:rPr>
          <w:rFonts w:ascii="Times New Roman" w:eastAsia="Times New Roman" w:hAnsi="Times New Roman" w:cs="Times New Roman"/>
          <w:sz w:val="24"/>
          <w:szCs w:val="24"/>
        </w:rPr>
        <w:br/>
        <w:t xml:space="preserve">6.Вспышки гнева у импульсивных подростков.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lastRenderedPageBreak/>
        <w:t xml:space="preserve">7.Уходы из дома </w:t>
      </w:r>
      <w:r w:rsidRPr="00E07E8D">
        <w:rPr>
          <w:rFonts w:ascii="Times New Roman" w:eastAsia="Times New Roman" w:hAnsi="Times New Roman" w:cs="Times New Roman"/>
          <w:sz w:val="24"/>
          <w:szCs w:val="24"/>
        </w:rPr>
        <w:br/>
        <w:t xml:space="preserve">8.Бессонница.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Среди мотивов, объясняющих попытки самоубийства, сами подростки и психологи указывают на различные способы, таким образом, оказать влияние на других людей: "дать человеку понять, в каком ты отчаянии” - около 40 % случаев, "заставить сожалеть человека, который плохо с тобой обращался” - около30% случаев, "показать, как ты любишь другого” или "выяснить, любит ли тебя другой” - 25 %, "повлиять на другого, чтобы он изменил свое решение” - 25 % и только 18 % случаев "призыв, чтобы пришла помощь от другого” (мотивов может быть, естественно, у каждой жертвы суицида несколько). </w:t>
      </w:r>
      <w:r w:rsidRPr="00E07E8D">
        <w:rPr>
          <w:rFonts w:ascii="Times New Roman" w:eastAsia="Times New Roman" w:hAnsi="Times New Roman" w:cs="Times New Roman"/>
          <w:sz w:val="24"/>
          <w:szCs w:val="24"/>
        </w:rPr>
        <w:br/>
        <w:t xml:space="preserve">Самоубийство - это результат социально-психологических дезадаптации личности в условиях современного общества. Психологические кризисы возникают в результате интимных, семейно-личных, социальных и творческих конфликтов. Доминирует, как правило, одна причина, но ее подкармливают целый комплекс обстоятельств, во время которых и созревает мысль о самоубийстве.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Заключение</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Загадка смерти всегда будет волновать человечество. Наверное, и в самом гуманном обществе обстоятельства будут приводить людей к опасной черте. Добровольный уход из жизни человека его неповторимая личная трагедия. Одна смерть - это смерть, а тысячи смертей это статистика. Можно ли что-то сделать, чтобы как-то удержать человека у последней черты? Можно. Опираясь на неповторимую ценность каждой человеческой жизни, общество может помочь любому выработать жизнеутверждающее мировоззрение, проникнуться верой в великое предназначение человека. Изменить условия жизни людей. Перейти от бесконечных разговоров о равных возможностях для каждого к созданию реальных условий, эти возможности обеспечивающих. Добиться того, чтобы в своей стране, на своей улице, в своем доме человек чувствовал себя защищенным. Люди просто не верят, что их кто-то или что-то защитит. Самоубийство - свидетельство все возрастающей разобщенности людей. Когда связи человека с миром слабеют, один ищет компенсации в алкоголе, другой в наркотиках, а третий начинает думать, что он этому миру больше не нужен. И уходит из него. Потеря эта невосполнима, ведь с каждым человеком исчезает безвозвратно целая Вселенная. </w:t>
      </w:r>
    </w:p>
    <w:p w:rsidR="00E07E8D"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br/>
        <w:t xml:space="preserve">Список литературы </w:t>
      </w:r>
      <w:r w:rsidRPr="00E07E8D">
        <w:rPr>
          <w:rFonts w:ascii="Times New Roman" w:eastAsia="Times New Roman" w:hAnsi="Times New Roman" w:cs="Times New Roman"/>
          <w:sz w:val="24"/>
          <w:szCs w:val="24"/>
        </w:rPr>
        <w:br/>
        <w:t xml:space="preserve">1.Алиев И.А. Актуальные проблемы суицидологии. - Баку –1987г.,289c. </w:t>
      </w:r>
      <w:r w:rsidRPr="00E07E8D">
        <w:rPr>
          <w:rFonts w:ascii="Times New Roman" w:eastAsia="Times New Roman" w:hAnsi="Times New Roman" w:cs="Times New Roman"/>
          <w:sz w:val="24"/>
          <w:szCs w:val="24"/>
        </w:rPr>
        <w:br/>
        <w:t xml:space="preserve">2.Арефьева Т. Социологический этюд. М., 1998. 205с. </w:t>
      </w:r>
      <w:r w:rsidRPr="00E07E8D">
        <w:rPr>
          <w:rFonts w:ascii="Times New Roman" w:eastAsia="Times New Roman" w:hAnsi="Times New Roman" w:cs="Times New Roman"/>
          <w:sz w:val="24"/>
          <w:szCs w:val="24"/>
        </w:rPr>
        <w:br/>
        <w:t xml:space="preserve">3.Горин К. Самоубийство…Убийство? // Газета "Аргументы и факты" - 1996- № 17 </w:t>
      </w:r>
      <w:r w:rsidRPr="00E07E8D">
        <w:rPr>
          <w:rFonts w:ascii="Times New Roman" w:eastAsia="Times New Roman" w:hAnsi="Times New Roman" w:cs="Times New Roman"/>
          <w:sz w:val="24"/>
          <w:szCs w:val="24"/>
        </w:rPr>
        <w:br/>
        <w:t xml:space="preserve">4.Дюркгейм Э. Самоубийство. Социологический этюд // М.: Мысль, 1994г.,480с. </w:t>
      </w:r>
      <w:r w:rsidRPr="00E07E8D">
        <w:rPr>
          <w:rFonts w:ascii="Times New Roman" w:eastAsia="Times New Roman" w:hAnsi="Times New Roman" w:cs="Times New Roman"/>
          <w:sz w:val="24"/>
          <w:szCs w:val="24"/>
        </w:rPr>
        <w:br/>
        <w:t xml:space="preserve">5.Красненкова И.П. Качество веры как решающий аргумент в решении проблемы преодоления сознательного суицида. // "Идея смерти в российском менталитете". – СПб: Изд-во "Русский гуманитарный христианский институт", 1999г. </w:t>
      </w:r>
      <w:r w:rsidRPr="00E07E8D">
        <w:rPr>
          <w:rFonts w:ascii="Times New Roman" w:eastAsia="Times New Roman" w:hAnsi="Times New Roman" w:cs="Times New Roman"/>
          <w:sz w:val="24"/>
          <w:szCs w:val="24"/>
        </w:rPr>
        <w:br/>
        <w:t xml:space="preserve">6.Красненкова И.П. Философский анализ суицида. // "Идея смерти в российском менталитете". – СПб: Изд-во "Русский гуманитарный христианский институт", 1999г. </w:t>
      </w:r>
      <w:r w:rsidRPr="00E07E8D">
        <w:rPr>
          <w:rFonts w:ascii="Times New Roman" w:eastAsia="Times New Roman" w:hAnsi="Times New Roman" w:cs="Times New Roman"/>
          <w:sz w:val="24"/>
          <w:szCs w:val="24"/>
        </w:rPr>
        <w:br/>
        <w:t xml:space="preserve">7.Сладков Л.С. Плюс минус жизнь. М.: Молодая гвардия, 1990г.,269с. </w:t>
      </w:r>
      <w:r w:rsidRPr="00E07E8D">
        <w:rPr>
          <w:rFonts w:ascii="Times New Roman" w:eastAsia="Times New Roman" w:hAnsi="Times New Roman" w:cs="Times New Roman"/>
          <w:sz w:val="24"/>
          <w:szCs w:val="24"/>
        </w:rPr>
        <w:br/>
        <w:t xml:space="preserve">8.Трегубов Л, Вагин Ю. Эстетика самоубийства. - Пермь, 1993г., 319с.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r>
    </w:p>
    <w:p w:rsidR="00E07E8D" w:rsidRDefault="00E07E8D" w:rsidP="00E07E8D">
      <w:pPr>
        <w:spacing w:after="0" w:line="240" w:lineRule="auto"/>
        <w:rPr>
          <w:rFonts w:ascii="Times New Roman" w:eastAsia="Times New Roman" w:hAnsi="Times New Roman" w:cs="Times New Roman"/>
          <w:sz w:val="24"/>
          <w:szCs w:val="24"/>
        </w:rPr>
      </w:pPr>
    </w:p>
    <w:p w:rsidR="00E07E8D" w:rsidRDefault="00E07E8D" w:rsidP="00E07E8D">
      <w:pPr>
        <w:spacing w:after="0" w:line="240" w:lineRule="auto"/>
        <w:rPr>
          <w:rFonts w:ascii="Times New Roman" w:eastAsia="Times New Roman" w:hAnsi="Times New Roman" w:cs="Times New Roman"/>
          <w:sz w:val="24"/>
          <w:szCs w:val="24"/>
        </w:rPr>
      </w:pPr>
    </w:p>
    <w:p w:rsidR="00E07E8D" w:rsidRDefault="00E07E8D" w:rsidP="00E07E8D">
      <w:pPr>
        <w:spacing w:after="0" w:line="240" w:lineRule="auto"/>
        <w:rPr>
          <w:rFonts w:ascii="Times New Roman" w:eastAsia="Times New Roman" w:hAnsi="Times New Roman" w:cs="Times New Roman"/>
          <w:sz w:val="24"/>
          <w:szCs w:val="24"/>
        </w:rPr>
      </w:pPr>
    </w:p>
    <w:p w:rsidR="00E07E8D" w:rsidRPr="00E07E8D"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b/>
          <w:bCs/>
          <w:sz w:val="24"/>
          <w:szCs w:val="24"/>
        </w:rPr>
        <w:t>                                     ПАМЯТКА ДЛЯ РОДИТЕЛЕЙ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 Чаще показывайте детям, как сильно вы их любите, не скрывайте это. </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Не бойтесь попросить совета у вашего ребенка – это только сблизит вас.</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xml:space="preserve">- Доверять вам будут, если вы будете не только родителями, но и друзьями,     способными понять и сопереживать. </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 Будьте примером для ребенка: ведь как вы сейчас относитесь к своим родителям, так и к вам будут относиться к старости.</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Чаще бывайте в школе.</w:t>
      </w:r>
    </w:p>
    <w:p w:rsidR="00E07E8D" w:rsidRPr="00E07E8D"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xml:space="preserve">- Не забывайте слова известного педагога В. Сухомлинского: «Наиболее полноценное воспитание, как известно, школьно-семейное».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  </w:t>
      </w:r>
      <w:r w:rsidRPr="00E07E8D">
        <w:rPr>
          <w:rFonts w:ascii="Times New Roman" w:eastAsia="Times New Roman" w:hAnsi="Times New Roman" w:cs="Times New Roman"/>
          <w:b/>
          <w:bCs/>
          <w:sz w:val="24"/>
          <w:szCs w:val="24"/>
        </w:rPr>
        <w:t>                                      ПАМЯТКА ПЕДАГОГАМ </w:t>
      </w:r>
      <w:r w:rsidRPr="00E07E8D">
        <w:rPr>
          <w:rFonts w:ascii="Times New Roman" w:eastAsia="Times New Roman" w:hAnsi="Times New Roman" w:cs="Times New Roman"/>
          <w:sz w:val="24"/>
          <w:szCs w:val="24"/>
        </w:rPr>
        <w:br/>
        <w:t>          (по предупреждению суицидальных попыток  среди подростков)</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b/>
          <w:bCs/>
          <w:sz w:val="24"/>
          <w:szCs w:val="24"/>
        </w:rPr>
        <w:t xml:space="preserve">Сигналы суицидального риска </w:t>
      </w:r>
      <w:r w:rsidRPr="00E07E8D">
        <w:rPr>
          <w:rFonts w:ascii="Times New Roman" w:eastAsia="Times New Roman" w:hAnsi="Times New Roman" w:cs="Times New Roman"/>
          <w:sz w:val="24"/>
          <w:szCs w:val="24"/>
        </w:rPr>
        <w:br/>
        <w:t> </w:t>
      </w:r>
      <w:r w:rsidRPr="00E07E8D">
        <w:rPr>
          <w:rFonts w:ascii="Times New Roman" w:eastAsia="Times New Roman" w:hAnsi="Times New Roman" w:cs="Times New Roman"/>
          <w:i/>
          <w:iCs/>
          <w:sz w:val="24"/>
          <w:szCs w:val="24"/>
        </w:rPr>
        <w:t>Ситуационные сигналы :</w:t>
      </w:r>
      <w:r w:rsidRPr="00E07E8D">
        <w:rPr>
          <w:rFonts w:ascii="Times New Roman" w:eastAsia="Times New Roman" w:hAnsi="Times New Roman" w:cs="Times New Roman"/>
          <w:sz w:val="24"/>
          <w:szCs w:val="24"/>
        </w:rPr>
        <w:br/>
        <w:t> -Смерть любимого человека; </w:t>
      </w:r>
      <w:r w:rsidRPr="00E07E8D">
        <w:rPr>
          <w:rFonts w:ascii="Times New Roman" w:eastAsia="Times New Roman" w:hAnsi="Times New Roman" w:cs="Times New Roman"/>
          <w:sz w:val="24"/>
          <w:szCs w:val="24"/>
        </w:rPr>
        <w:br/>
        <w:t> -Вынужденная социальная изоляция, от семьи или друзей (переезд на новое место жительства); </w:t>
      </w:r>
      <w:r w:rsidRPr="00E07E8D">
        <w:rPr>
          <w:rFonts w:ascii="Times New Roman" w:eastAsia="Times New Roman" w:hAnsi="Times New Roman" w:cs="Times New Roman"/>
          <w:sz w:val="24"/>
          <w:szCs w:val="24"/>
        </w:rPr>
        <w:br/>
        <w:t> -Сексуальное насилие;</w:t>
      </w:r>
      <w:r w:rsidRPr="00E07E8D">
        <w:rPr>
          <w:rFonts w:ascii="Times New Roman" w:eastAsia="Times New Roman" w:hAnsi="Times New Roman" w:cs="Times New Roman"/>
          <w:sz w:val="24"/>
          <w:szCs w:val="24"/>
        </w:rPr>
        <w:br/>
        <w:t> -Нежелательная беременность;</w:t>
      </w:r>
      <w:r w:rsidRPr="00E07E8D">
        <w:rPr>
          <w:rFonts w:ascii="Times New Roman" w:eastAsia="Times New Roman" w:hAnsi="Times New Roman" w:cs="Times New Roman"/>
          <w:sz w:val="24"/>
          <w:szCs w:val="24"/>
        </w:rPr>
        <w:br/>
        <w:t> -«Потеря лица» (позор, унижения). </w:t>
      </w:r>
      <w:r w:rsidRPr="00E07E8D">
        <w:rPr>
          <w:rFonts w:ascii="Times New Roman" w:eastAsia="Times New Roman" w:hAnsi="Times New Roman" w:cs="Times New Roman"/>
          <w:sz w:val="24"/>
          <w:szCs w:val="24"/>
        </w:rPr>
        <w:br/>
        <w:t> </w:t>
      </w:r>
      <w:r w:rsidRPr="00E07E8D">
        <w:rPr>
          <w:rFonts w:ascii="Times New Roman" w:eastAsia="Times New Roman" w:hAnsi="Times New Roman" w:cs="Times New Roman"/>
          <w:i/>
          <w:iCs/>
          <w:sz w:val="24"/>
          <w:szCs w:val="24"/>
        </w:rPr>
        <w:t>Поведенческие сигналы: </w:t>
      </w:r>
      <w:r w:rsidRPr="00E07E8D">
        <w:rPr>
          <w:rFonts w:ascii="Times New Roman" w:eastAsia="Times New Roman" w:hAnsi="Times New Roman" w:cs="Times New Roman"/>
          <w:sz w:val="24"/>
          <w:szCs w:val="24"/>
        </w:rPr>
        <w:br/>
        <w:t> -Наркотическая и алкогольная зависимость; </w:t>
      </w:r>
      <w:r w:rsidRPr="00E07E8D">
        <w:rPr>
          <w:rFonts w:ascii="Times New Roman" w:eastAsia="Times New Roman" w:hAnsi="Times New Roman" w:cs="Times New Roman"/>
          <w:sz w:val="24"/>
          <w:szCs w:val="24"/>
        </w:rPr>
        <w:br/>
        <w:t> -Уход из дома; </w:t>
      </w:r>
      <w:r w:rsidRPr="00E07E8D">
        <w:rPr>
          <w:rFonts w:ascii="Times New Roman" w:eastAsia="Times New Roman" w:hAnsi="Times New Roman" w:cs="Times New Roman"/>
          <w:sz w:val="24"/>
          <w:szCs w:val="24"/>
        </w:rPr>
        <w:br/>
        <w:t> -Самоизоляция от других людей и жизни; </w:t>
      </w:r>
      <w:r w:rsidRPr="00E07E8D">
        <w:rPr>
          <w:rFonts w:ascii="Times New Roman" w:eastAsia="Times New Roman" w:hAnsi="Times New Roman" w:cs="Times New Roman"/>
          <w:sz w:val="24"/>
          <w:szCs w:val="24"/>
        </w:rPr>
        <w:br/>
        <w:t> -Резкое снижение поведенческой активности; </w:t>
      </w:r>
      <w:r w:rsidRPr="00E07E8D">
        <w:rPr>
          <w:rFonts w:ascii="Times New Roman" w:eastAsia="Times New Roman" w:hAnsi="Times New Roman" w:cs="Times New Roman"/>
          <w:sz w:val="24"/>
          <w:szCs w:val="24"/>
        </w:rPr>
        <w:br/>
        <w:t> -Изменение привычек, например, несоблюдение правил личной гигиены, ухода за внешностью; </w:t>
      </w:r>
      <w:r w:rsidRPr="00E07E8D">
        <w:rPr>
          <w:rFonts w:ascii="Times New Roman" w:eastAsia="Times New Roman" w:hAnsi="Times New Roman" w:cs="Times New Roman"/>
          <w:sz w:val="24"/>
          <w:szCs w:val="24"/>
        </w:rPr>
        <w:br/>
        <w:t> -Предпочтение тем разговора и чтения, связанных со смертью и самоубийствами;</w:t>
      </w:r>
      <w:r w:rsidRPr="00E07E8D">
        <w:rPr>
          <w:rFonts w:ascii="Times New Roman" w:eastAsia="Times New Roman" w:hAnsi="Times New Roman" w:cs="Times New Roman"/>
          <w:sz w:val="24"/>
          <w:szCs w:val="24"/>
        </w:rPr>
        <w:br/>
        <w:t> -Частное прослушивание траурной или печальной музыки; </w:t>
      </w:r>
      <w:r w:rsidRPr="00E07E8D">
        <w:rPr>
          <w:rFonts w:ascii="Times New Roman" w:eastAsia="Times New Roman" w:hAnsi="Times New Roman" w:cs="Times New Roman"/>
          <w:sz w:val="24"/>
          <w:szCs w:val="24"/>
        </w:rPr>
        <w:br/>
        <w:t> -«Приведение дел в порядок» (раздаривание личных вещей, письма к родственникам и друзьям, урегулирование конфликтов).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i/>
          <w:iCs/>
          <w:sz w:val="24"/>
          <w:szCs w:val="24"/>
        </w:rPr>
        <w:t>Эмоциональные сигналы:</w:t>
      </w:r>
      <w:r w:rsidRPr="00E07E8D">
        <w:rPr>
          <w:rFonts w:ascii="Times New Roman" w:eastAsia="Times New Roman" w:hAnsi="Times New Roman" w:cs="Times New Roman"/>
          <w:sz w:val="24"/>
          <w:szCs w:val="24"/>
        </w:rPr>
        <w:br/>
        <w:t> -Поиск пути к смерти и желание жить одновременно; </w:t>
      </w:r>
      <w:r w:rsidRPr="00E07E8D">
        <w:rPr>
          <w:rFonts w:ascii="Times New Roman" w:eastAsia="Times New Roman" w:hAnsi="Times New Roman" w:cs="Times New Roman"/>
          <w:sz w:val="24"/>
          <w:szCs w:val="24"/>
        </w:rPr>
        <w:br/>
        <w:t> -Депрессивное настроение: безразличие к своей судьбе; подавленность, безнадежность, беспомощность, отчаяние; </w:t>
      </w:r>
      <w:r w:rsidRPr="00E07E8D">
        <w:rPr>
          <w:rFonts w:ascii="Times New Roman" w:eastAsia="Times New Roman" w:hAnsi="Times New Roman" w:cs="Times New Roman"/>
          <w:sz w:val="24"/>
          <w:szCs w:val="24"/>
        </w:rPr>
        <w:br/>
        <w:t> -Переживание горя.</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i/>
          <w:iCs/>
          <w:sz w:val="24"/>
          <w:szCs w:val="24"/>
        </w:rPr>
        <w:t xml:space="preserve"> Коммуникативные сигналы: </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xml:space="preserve"> -Прямые или косвенные сообщения о суицидальных намерениях («Хочу умереть» - прямое сообщение, «Скоро все это закончится» - косвенное).Шутки, иронические </w:t>
      </w:r>
      <w:r w:rsidRPr="00E07E8D">
        <w:rPr>
          <w:rFonts w:ascii="Times New Roman" w:eastAsia="Times New Roman" w:hAnsi="Times New Roman" w:cs="Times New Roman"/>
          <w:sz w:val="24"/>
          <w:szCs w:val="24"/>
        </w:rPr>
        <w:lastRenderedPageBreak/>
        <w:t>высказывания о желании умереть, бессмысленности жизни также относятся к косвенным сообщения. </w:t>
      </w:r>
    </w:p>
    <w:p w:rsidR="00E07E8D" w:rsidRPr="00E07E8D" w:rsidRDefault="00E07E8D" w:rsidP="00E07E8D">
      <w:pPr>
        <w:spacing w:after="0"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b/>
          <w:bCs/>
          <w:sz w:val="24"/>
          <w:szCs w:val="24"/>
        </w:rPr>
        <w:t xml:space="preserve">Ресурсы </w:t>
      </w:r>
      <w:r w:rsidRPr="00E07E8D">
        <w:rPr>
          <w:rFonts w:ascii="Times New Roman" w:eastAsia="Times New Roman" w:hAnsi="Times New Roman" w:cs="Times New Roman"/>
          <w:sz w:val="24"/>
          <w:szCs w:val="24"/>
        </w:rPr>
        <w:br/>
        <w:t> </w:t>
      </w:r>
      <w:r w:rsidRPr="00E07E8D">
        <w:rPr>
          <w:rFonts w:ascii="Times New Roman" w:eastAsia="Times New Roman" w:hAnsi="Times New Roman" w:cs="Times New Roman"/>
          <w:i/>
          <w:iCs/>
          <w:sz w:val="24"/>
          <w:szCs w:val="24"/>
        </w:rPr>
        <w:t>Внутренние ресурсы:</w:t>
      </w:r>
      <w:r w:rsidRPr="00E07E8D">
        <w:rPr>
          <w:rFonts w:ascii="Times New Roman" w:eastAsia="Times New Roman" w:hAnsi="Times New Roman" w:cs="Times New Roman"/>
          <w:i/>
          <w:iCs/>
          <w:sz w:val="24"/>
          <w:szCs w:val="24"/>
        </w:rPr>
        <w:br/>
        <w:t> -</w:t>
      </w:r>
      <w:r w:rsidRPr="00E07E8D">
        <w:rPr>
          <w:rFonts w:ascii="Times New Roman" w:eastAsia="Times New Roman" w:hAnsi="Times New Roman" w:cs="Times New Roman"/>
          <w:sz w:val="24"/>
          <w:szCs w:val="24"/>
        </w:rPr>
        <w:t xml:space="preserve">Инстинкт самосохранения; </w:t>
      </w:r>
      <w:r w:rsidRPr="00E07E8D">
        <w:rPr>
          <w:rFonts w:ascii="Times New Roman" w:eastAsia="Times New Roman" w:hAnsi="Times New Roman" w:cs="Times New Roman"/>
          <w:sz w:val="24"/>
          <w:szCs w:val="24"/>
        </w:rPr>
        <w:br/>
        <w:t> -Интеллект; </w:t>
      </w:r>
      <w:r w:rsidRPr="00E07E8D">
        <w:rPr>
          <w:rFonts w:ascii="Times New Roman" w:eastAsia="Times New Roman" w:hAnsi="Times New Roman" w:cs="Times New Roman"/>
          <w:sz w:val="24"/>
          <w:szCs w:val="24"/>
        </w:rPr>
        <w:br/>
        <w:t> -Социальный опыт; </w:t>
      </w:r>
      <w:r w:rsidRPr="00E07E8D">
        <w:rPr>
          <w:rFonts w:ascii="Times New Roman" w:eastAsia="Times New Roman" w:hAnsi="Times New Roman" w:cs="Times New Roman"/>
          <w:sz w:val="24"/>
          <w:szCs w:val="24"/>
        </w:rPr>
        <w:br/>
        <w:t> -Коммуникативный потенциал (общительность); </w:t>
      </w:r>
      <w:r w:rsidRPr="00E07E8D">
        <w:rPr>
          <w:rFonts w:ascii="Times New Roman" w:eastAsia="Times New Roman" w:hAnsi="Times New Roman" w:cs="Times New Roman"/>
          <w:sz w:val="24"/>
          <w:szCs w:val="24"/>
        </w:rPr>
        <w:br/>
        <w:t> -Позитивный опыт решения проблем. </w:t>
      </w:r>
      <w:r w:rsidRPr="00E07E8D">
        <w:rPr>
          <w:rFonts w:ascii="Times New Roman" w:eastAsia="Times New Roman" w:hAnsi="Times New Roman" w:cs="Times New Roman"/>
          <w:sz w:val="24"/>
          <w:szCs w:val="24"/>
        </w:rPr>
        <w:br/>
        <w:t> </w:t>
      </w:r>
      <w:r w:rsidRPr="00E07E8D">
        <w:rPr>
          <w:rFonts w:ascii="Times New Roman" w:eastAsia="Times New Roman" w:hAnsi="Times New Roman" w:cs="Times New Roman"/>
          <w:i/>
          <w:iCs/>
          <w:sz w:val="24"/>
          <w:szCs w:val="24"/>
        </w:rPr>
        <w:t>Внешние ресурсы: </w:t>
      </w:r>
      <w:r w:rsidRPr="00E07E8D">
        <w:rPr>
          <w:rFonts w:ascii="Times New Roman" w:eastAsia="Times New Roman" w:hAnsi="Times New Roman" w:cs="Times New Roman"/>
          <w:sz w:val="24"/>
          <w:szCs w:val="24"/>
        </w:rPr>
        <w:br/>
        <w:t> -Поддержка семьи и друзей; </w:t>
      </w:r>
      <w:r w:rsidRPr="00E07E8D">
        <w:rPr>
          <w:rFonts w:ascii="Times New Roman" w:eastAsia="Times New Roman" w:hAnsi="Times New Roman" w:cs="Times New Roman"/>
          <w:sz w:val="24"/>
          <w:szCs w:val="24"/>
        </w:rPr>
        <w:br/>
        <w:t> -Стабильная работа; </w:t>
      </w:r>
      <w:r w:rsidRPr="00E07E8D">
        <w:rPr>
          <w:rFonts w:ascii="Times New Roman" w:eastAsia="Times New Roman" w:hAnsi="Times New Roman" w:cs="Times New Roman"/>
          <w:sz w:val="24"/>
          <w:szCs w:val="24"/>
        </w:rPr>
        <w:br/>
        <w:t> -Религиозность; </w:t>
      </w:r>
      <w:r w:rsidRPr="00E07E8D">
        <w:rPr>
          <w:rFonts w:ascii="Times New Roman" w:eastAsia="Times New Roman" w:hAnsi="Times New Roman" w:cs="Times New Roman"/>
          <w:sz w:val="24"/>
          <w:szCs w:val="24"/>
        </w:rPr>
        <w:br/>
        <w:t> -Устойчивое материальное положение; </w:t>
      </w:r>
      <w:r w:rsidRPr="00E07E8D">
        <w:rPr>
          <w:rFonts w:ascii="Times New Roman" w:eastAsia="Times New Roman" w:hAnsi="Times New Roman" w:cs="Times New Roman"/>
          <w:sz w:val="24"/>
          <w:szCs w:val="24"/>
        </w:rPr>
        <w:br/>
        <w:t> -Медицинская помощь; </w:t>
      </w:r>
      <w:r w:rsidRPr="00E07E8D">
        <w:rPr>
          <w:rFonts w:ascii="Times New Roman" w:eastAsia="Times New Roman" w:hAnsi="Times New Roman" w:cs="Times New Roman"/>
          <w:sz w:val="24"/>
          <w:szCs w:val="24"/>
        </w:rPr>
        <w:br/>
        <w:t> - Индивидуальная психотерапевтическая помощь.</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b/>
          <w:bCs/>
          <w:sz w:val="24"/>
          <w:szCs w:val="24"/>
        </w:rPr>
        <w:t xml:space="preserve">Помощь при потенциальном суициде </w:t>
      </w:r>
      <w:r w:rsidRPr="00E07E8D">
        <w:rPr>
          <w:rFonts w:ascii="Times New Roman" w:eastAsia="Times New Roman" w:hAnsi="Times New Roman" w:cs="Times New Roman"/>
          <w:sz w:val="24"/>
          <w:szCs w:val="24"/>
        </w:rPr>
        <w:br/>
        <w:t xml:space="preserve">Распознавание суицидальной опасности, разговор с суицидентом о его намерениях – это первая помощь. </w:t>
      </w:r>
      <w:r w:rsidRPr="00E07E8D">
        <w:rPr>
          <w:rFonts w:ascii="Times New Roman" w:eastAsia="Times New Roman" w:hAnsi="Times New Roman" w:cs="Times New Roman"/>
          <w:sz w:val="24"/>
          <w:szCs w:val="24"/>
        </w:rPr>
        <w:br/>
        <w:t xml:space="preserve">Выслушивайте. Не пытайтесь утешить общими словами типа: «Ну, все не так плохо», «Вам станет лучше», «Не стоит этого делать». Дайте возможность высказаться. </w:t>
      </w:r>
      <w:r w:rsidRPr="00E07E8D">
        <w:rPr>
          <w:rFonts w:ascii="Times New Roman" w:eastAsia="Times New Roman" w:hAnsi="Times New Roman" w:cs="Times New Roman"/>
          <w:sz w:val="24"/>
          <w:szCs w:val="24"/>
        </w:rPr>
        <w:br/>
        <w:t xml:space="preserve">Обсуждайте. Открытое обсуждение планов и проблем снимает тревожность. Одно из важных отличий суицидоопасного состояния – ощущение себя «вне» общества, поскольку тема самоубийства табуирована (табу – запрет). Поэтому важно задавать вопросы о самоубийстве, не избегать этой темы. </w:t>
      </w:r>
      <w:r w:rsidRPr="00E07E8D">
        <w:rPr>
          <w:rFonts w:ascii="Times New Roman" w:eastAsia="Times New Roman" w:hAnsi="Times New Roman" w:cs="Times New Roman"/>
          <w:sz w:val="24"/>
          <w:szCs w:val="24"/>
        </w:rPr>
        <w:br/>
        <w:t xml:space="preserve">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 </w:t>
      </w:r>
      <w:r w:rsidRPr="00E07E8D">
        <w:rPr>
          <w:rFonts w:ascii="Times New Roman" w:eastAsia="Times New Roman" w:hAnsi="Times New Roman" w:cs="Times New Roman"/>
          <w:sz w:val="24"/>
          <w:szCs w:val="24"/>
        </w:rPr>
        <w:br/>
        <w:t xml:space="preserve">Выработайте совместные решения о дальнейших действиях. Постарайтесь вместе искать альтернативные варианты решения. </w:t>
      </w:r>
      <w:r w:rsidRPr="00E07E8D">
        <w:rPr>
          <w:rFonts w:ascii="Times New Roman" w:eastAsia="Times New Roman" w:hAnsi="Times New Roman" w:cs="Times New Roman"/>
          <w:sz w:val="24"/>
          <w:szCs w:val="24"/>
        </w:rPr>
        <w:br/>
        <w:t xml:space="preserve">Проявляйте интерес, но не оценивайте, не обсуждайте и не пытайтесь переубедить собеседника.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Развеем мифы </w:t>
      </w:r>
      <w:r w:rsidRPr="00E07E8D">
        <w:rPr>
          <w:rFonts w:ascii="Times New Roman" w:eastAsia="Times New Roman" w:hAnsi="Times New Roman" w:cs="Times New Roman"/>
          <w:sz w:val="24"/>
          <w:szCs w:val="24"/>
        </w:rPr>
        <w:br/>
        <w:t xml:space="preserve">МИФ 1. Люди, говорящие о самоубийстве, никогда не осуществляли его на деле. </w:t>
      </w:r>
      <w:r w:rsidRPr="00E07E8D">
        <w:rPr>
          <w:rFonts w:ascii="Times New Roman" w:eastAsia="Times New Roman" w:hAnsi="Times New Roman" w:cs="Times New Roman"/>
          <w:sz w:val="24"/>
          <w:szCs w:val="24"/>
        </w:rPr>
        <w:br/>
        <w:t xml:space="preserve">Это не так. На самом деле 4 из 5 суицидентов не раз подавали сигнал о своих намерениях. </w:t>
      </w:r>
      <w:r w:rsidRPr="00E07E8D">
        <w:rPr>
          <w:rFonts w:ascii="Times New Roman" w:eastAsia="Times New Roman" w:hAnsi="Times New Roman" w:cs="Times New Roman"/>
          <w:sz w:val="24"/>
          <w:szCs w:val="24"/>
        </w:rPr>
        <w:br/>
        <w:t xml:space="preserve">МИФ 2. Человек в суицидальном состоянии твердо решил покончить жизнь самоубийством. </w:t>
      </w:r>
      <w:r w:rsidRPr="00E07E8D">
        <w:rPr>
          <w:rFonts w:ascii="Times New Roman" w:eastAsia="Times New Roman" w:hAnsi="Times New Roman" w:cs="Times New Roman"/>
          <w:sz w:val="24"/>
          <w:szCs w:val="24"/>
        </w:rPr>
        <w:br/>
        <w:t xml:space="preserve">Это не так. Большинство самоубийц не пришли к однозначному решению жить или умереть. Они «играют со смертью», предоставляя окружающим спасать их. </w:t>
      </w:r>
      <w:r w:rsidRPr="00E07E8D">
        <w:rPr>
          <w:rFonts w:ascii="Times New Roman" w:eastAsia="Times New Roman" w:hAnsi="Times New Roman" w:cs="Times New Roman"/>
          <w:sz w:val="24"/>
          <w:szCs w:val="24"/>
        </w:rPr>
        <w:br/>
        <w:t xml:space="preserve">МИФ 3. Самоубийство происходит внезапно, без всякого предупреждения. </w:t>
      </w:r>
      <w:r w:rsidRPr="00E07E8D">
        <w:rPr>
          <w:rFonts w:ascii="Times New Roman" w:eastAsia="Times New Roman" w:hAnsi="Times New Roman" w:cs="Times New Roman"/>
          <w:sz w:val="24"/>
          <w:szCs w:val="24"/>
        </w:rPr>
        <w:br/>
        <w:t xml:space="preserve">Это не так. Суициду предшествует ряд сигналов, выражающих внутреннюю борьбу человека между жизнью и смертью. </w:t>
      </w:r>
      <w:r w:rsidRPr="00E07E8D">
        <w:rPr>
          <w:rFonts w:ascii="Times New Roman" w:eastAsia="Times New Roman" w:hAnsi="Times New Roman" w:cs="Times New Roman"/>
          <w:sz w:val="24"/>
          <w:szCs w:val="24"/>
        </w:rPr>
        <w:br/>
        <w:t xml:space="preserve">МИФ 4. Суициденты постоянно думают о смерти. </w:t>
      </w:r>
      <w:r w:rsidRPr="00E07E8D">
        <w:rPr>
          <w:rFonts w:ascii="Times New Roman" w:eastAsia="Times New Roman" w:hAnsi="Times New Roman" w:cs="Times New Roman"/>
          <w:sz w:val="24"/>
          <w:szCs w:val="24"/>
        </w:rPr>
        <w:br/>
        <w:t xml:space="preserve">Это не так. Позывы к смерти кратковременны. Если в такой момент помочь человеку преодолеть стресс, его намерения могут измениться. </w:t>
      </w:r>
      <w:r w:rsidRPr="00E07E8D">
        <w:rPr>
          <w:rFonts w:ascii="Times New Roman" w:eastAsia="Times New Roman" w:hAnsi="Times New Roman" w:cs="Times New Roman"/>
          <w:sz w:val="24"/>
          <w:szCs w:val="24"/>
        </w:rPr>
        <w:br/>
        <w:t xml:space="preserve">МИФ 5. Улучшение, наступающее после суицидального кризиса, означает, что угроза самоубийства прошла. </w:t>
      </w:r>
      <w:r w:rsidRPr="00E07E8D">
        <w:rPr>
          <w:rFonts w:ascii="Times New Roman" w:eastAsia="Times New Roman" w:hAnsi="Times New Roman" w:cs="Times New Roman"/>
          <w:sz w:val="24"/>
          <w:szCs w:val="24"/>
        </w:rPr>
        <w:br/>
        <w:t xml:space="preserve">Это не так. Большинство самоубийств происходит в течение примерно 3 месяцев после начала </w:t>
      </w:r>
      <w:r w:rsidRPr="00E07E8D">
        <w:rPr>
          <w:rFonts w:ascii="Times New Roman" w:eastAsia="Times New Roman" w:hAnsi="Times New Roman" w:cs="Times New Roman"/>
          <w:sz w:val="24"/>
          <w:szCs w:val="24"/>
        </w:rPr>
        <w:br/>
        <w:t xml:space="preserve">« улучшения», когда у человека появляется энергия для воплощения своих мыслей и </w:t>
      </w:r>
      <w:r w:rsidRPr="00E07E8D">
        <w:rPr>
          <w:rFonts w:ascii="Times New Roman" w:eastAsia="Times New Roman" w:hAnsi="Times New Roman" w:cs="Times New Roman"/>
          <w:sz w:val="24"/>
          <w:szCs w:val="24"/>
        </w:rPr>
        <w:lastRenderedPageBreak/>
        <w:t xml:space="preserve">чувств к жизни. </w:t>
      </w:r>
      <w:r w:rsidRPr="00E07E8D">
        <w:rPr>
          <w:rFonts w:ascii="Times New Roman" w:eastAsia="Times New Roman" w:hAnsi="Times New Roman" w:cs="Times New Roman"/>
          <w:sz w:val="24"/>
          <w:szCs w:val="24"/>
        </w:rPr>
        <w:br/>
        <w:t xml:space="preserve">МИФ 6. Суицид, чаще всего, совершают молодые люди. </w:t>
      </w:r>
      <w:r w:rsidRPr="00E07E8D">
        <w:rPr>
          <w:rFonts w:ascii="Times New Roman" w:eastAsia="Times New Roman" w:hAnsi="Times New Roman" w:cs="Times New Roman"/>
          <w:sz w:val="24"/>
          <w:szCs w:val="24"/>
        </w:rPr>
        <w:br/>
        <w:t xml:space="preserve">Это не так. Суицид примерно в равной мере проявляется среди всех возрастных категорий. </w:t>
      </w:r>
      <w:r w:rsidRPr="00E07E8D">
        <w:rPr>
          <w:rFonts w:ascii="Times New Roman" w:eastAsia="Times New Roman" w:hAnsi="Times New Roman" w:cs="Times New Roman"/>
          <w:sz w:val="24"/>
          <w:szCs w:val="24"/>
        </w:rPr>
        <w:br/>
        <w:t xml:space="preserve">МИФ 7. Самоубийства, происходят гораздо чаще в среде богатых или, наоборот, исключительно среди бедных. </w:t>
      </w:r>
      <w:r w:rsidRPr="00E07E8D">
        <w:rPr>
          <w:rFonts w:ascii="Times New Roman" w:eastAsia="Times New Roman" w:hAnsi="Times New Roman" w:cs="Times New Roman"/>
          <w:sz w:val="24"/>
          <w:szCs w:val="24"/>
        </w:rPr>
        <w:br/>
        <w:t xml:space="preserve">Это не так. Уровень самоубийства одинаков во всех слоях общества. </w:t>
      </w:r>
      <w:r w:rsidRPr="00E07E8D">
        <w:rPr>
          <w:rFonts w:ascii="Times New Roman" w:eastAsia="Times New Roman" w:hAnsi="Times New Roman" w:cs="Times New Roman"/>
          <w:sz w:val="24"/>
          <w:szCs w:val="24"/>
        </w:rPr>
        <w:br/>
        <w:t xml:space="preserve">МИФ 8. Суицид – это наследственная «болезнь». </w:t>
      </w:r>
      <w:r w:rsidRPr="00E07E8D">
        <w:rPr>
          <w:rFonts w:ascii="Times New Roman" w:eastAsia="Times New Roman" w:hAnsi="Times New Roman" w:cs="Times New Roman"/>
          <w:sz w:val="24"/>
          <w:szCs w:val="24"/>
        </w:rPr>
        <w:br/>
        <w:t xml:space="preserve">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 </w:t>
      </w:r>
      <w:r w:rsidRPr="00E07E8D">
        <w:rPr>
          <w:rFonts w:ascii="Times New Roman" w:eastAsia="Times New Roman" w:hAnsi="Times New Roman" w:cs="Times New Roman"/>
          <w:sz w:val="24"/>
          <w:szCs w:val="24"/>
        </w:rPr>
        <w:br/>
        <w:t xml:space="preserve">МИФ 9. Все самоубийцы – душевнобольные или умственно неполноценные люди. </w:t>
      </w:r>
      <w:r w:rsidRPr="00E07E8D">
        <w:rPr>
          <w:rFonts w:ascii="Times New Roman" w:eastAsia="Times New Roman" w:hAnsi="Times New Roman" w:cs="Times New Roman"/>
          <w:sz w:val="24"/>
          <w:szCs w:val="24"/>
        </w:rPr>
        <w:br/>
        <w:t xml:space="preserve">Это не так. Уходят из жизни глубоко несчастные люди. </w:t>
      </w:r>
      <w:r w:rsidRPr="00E07E8D">
        <w:rPr>
          <w:rFonts w:ascii="Times New Roman" w:eastAsia="Times New Roman" w:hAnsi="Times New Roman" w:cs="Times New Roman"/>
          <w:sz w:val="24"/>
          <w:szCs w:val="24"/>
        </w:rPr>
        <w:br/>
        <w:t> МИФ 10. Женщины угрожают самоубийством, а мужчины осуществляют его.Это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0A5AE6"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w:t>
      </w: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0A5AE6" w:rsidRDefault="000A5AE6" w:rsidP="00E07E8D">
      <w:pPr>
        <w:spacing w:before="100" w:beforeAutospacing="1" w:after="100" w:afterAutospacing="1" w:line="240" w:lineRule="auto"/>
        <w:rPr>
          <w:rFonts w:ascii="Times New Roman" w:eastAsia="Times New Roman" w:hAnsi="Times New Roman" w:cs="Times New Roman"/>
          <w:sz w:val="24"/>
          <w:szCs w:val="24"/>
        </w:rPr>
      </w:pPr>
    </w:p>
    <w:p w:rsidR="00E07E8D" w:rsidRPr="00E07E8D" w:rsidRDefault="000A5AE6" w:rsidP="00E07E8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E8D" w:rsidRPr="00E07E8D">
        <w:rPr>
          <w:rFonts w:ascii="Times New Roman" w:eastAsia="Times New Roman" w:hAnsi="Times New Roman" w:cs="Times New Roman"/>
          <w:sz w:val="24"/>
          <w:szCs w:val="24"/>
        </w:rPr>
        <w:t xml:space="preserve">      Приложение №2 </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Классный час </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(в рамках антинаркотической акции)</w:t>
      </w:r>
    </w:p>
    <w:p w:rsidR="00E07E8D" w:rsidRPr="00E07E8D" w:rsidRDefault="00E07E8D" w:rsidP="00E07E8D">
      <w:pPr>
        <w:spacing w:before="100" w:beforeAutospacing="1" w:after="100" w:afterAutospacing="1" w:line="240" w:lineRule="auto"/>
        <w:rPr>
          <w:rFonts w:ascii="Times New Roman" w:eastAsia="Times New Roman" w:hAnsi="Times New Roman" w:cs="Times New Roman"/>
          <w:sz w:val="24"/>
          <w:szCs w:val="24"/>
        </w:rPr>
      </w:pPr>
      <w:r w:rsidRPr="00E07E8D">
        <w:rPr>
          <w:rFonts w:ascii="Times New Roman" w:eastAsia="Times New Roman" w:hAnsi="Times New Roman" w:cs="Times New Roman"/>
          <w:sz w:val="24"/>
          <w:szCs w:val="24"/>
        </w:rPr>
        <w:t>                     </w:t>
      </w:r>
    </w:p>
    <w:p w:rsidR="006E7087" w:rsidRDefault="00E07E8D" w:rsidP="00E07E8D">
      <w:r w:rsidRPr="00E07E8D">
        <w:rPr>
          <w:rFonts w:ascii="Times New Roman" w:eastAsia="Times New Roman" w:hAnsi="Times New Roman" w:cs="Times New Roman"/>
          <w:sz w:val="24"/>
          <w:szCs w:val="24"/>
        </w:rPr>
        <w:t>Мероприятие: «Классный час»</w:t>
      </w:r>
      <w:r w:rsidRPr="00E07E8D">
        <w:rPr>
          <w:rFonts w:ascii="Times New Roman" w:eastAsia="Times New Roman" w:hAnsi="Times New Roman" w:cs="Times New Roman"/>
          <w:sz w:val="24"/>
          <w:szCs w:val="24"/>
        </w:rPr>
        <w:br/>
        <w:t xml:space="preserve">Тема: «Что такое хорошо и что такое плохо» </w:t>
      </w:r>
      <w:r w:rsidRPr="00E07E8D">
        <w:rPr>
          <w:rFonts w:ascii="Times New Roman" w:eastAsia="Times New Roman" w:hAnsi="Times New Roman" w:cs="Times New Roman"/>
          <w:sz w:val="24"/>
          <w:szCs w:val="24"/>
        </w:rPr>
        <w:br/>
        <w:t xml:space="preserve">Контингент: учащиеся младших классов образовательных учреждений </w:t>
      </w:r>
      <w:r w:rsidRPr="00E07E8D">
        <w:rPr>
          <w:rFonts w:ascii="Times New Roman" w:eastAsia="Times New Roman" w:hAnsi="Times New Roman" w:cs="Times New Roman"/>
          <w:sz w:val="24"/>
          <w:szCs w:val="24"/>
        </w:rPr>
        <w:br/>
        <w:t xml:space="preserve">Цели: </w:t>
      </w:r>
      <w:r w:rsidRPr="00E07E8D">
        <w:rPr>
          <w:rFonts w:ascii="Times New Roman" w:eastAsia="Times New Roman" w:hAnsi="Times New Roman" w:cs="Times New Roman"/>
          <w:sz w:val="24"/>
          <w:szCs w:val="24"/>
        </w:rPr>
        <w:br/>
        <w:t xml:space="preserve">-раскрыть позитивные и негативные факторы, влияющие на здоровье человека; </w:t>
      </w:r>
      <w:r w:rsidRPr="00E07E8D">
        <w:rPr>
          <w:rFonts w:ascii="Times New Roman" w:eastAsia="Times New Roman" w:hAnsi="Times New Roman" w:cs="Times New Roman"/>
          <w:sz w:val="24"/>
          <w:szCs w:val="24"/>
        </w:rPr>
        <w:br/>
        <w:t xml:space="preserve">-сформировать понятие «Здоровье человека»; </w:t>
      </w:r>
      <w:r w:rsidRPr="00E07E8D">
        <w:rPr>
          <w:rFonts w:ascii="Times New Roman" w:eastAsia="Times New Roman" w:hAnsi="Times New Roman" w:cs="Times New Roman"/>
          <w:sz w:val="24"/>
          <w:szCs w:val="24"/>
        </w:rPr>
        <w:br/>
        <w:t xml:space="preserve">-пропагандировать здоровый образ жизни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br/>
        <w:t xml:space="preserve">Этапы мероприятия: </w:t>
      </w:r>
      <w:r w:rsidRPr="00E07E8D">
        <w:rPr>
          <w:rFonts w:ascii="Times New Roman" w:eastAsia="Times New Roman" w:hAnsi="Times New Roman" w:cs="Times New Roman"/>
          <w:sz w:val="24"/>
          <w:szCs w:val="24"/>
        </w:rPr>
        <w:br/>
        <w:t xml:space="preserve">1.Беседа </w:t>
      </w:r>
      <w:r w:rsidRPr="00E07E8D">
        <w:rPr>
          <w:rFonts w:ascii="Times New Roman" w:eastAsia="Times New Roman" w:hAnsi="Times New Roman" w:cs="Times New Roman"/>
          <w:sz w:val="24"/>
          <w:szCs w:val="24"/>
        </w:rPr>
        <w:br/>
        <w:t xml:space="preserve">Наш классный час посвящен очень важному вопросу – вопросу здоровья. В народе говорят, что за деньги здоровье не купишь. Заботиться о нем надо с первых дней жизни. Сначала ваше здоровье берегут родители. Но, подрастая, вы должны делать это сами: укреплять его, развивать данные природой возможности. К сожалению не все люди это понимают. Спохватываются только тогда, когда здоровью уже причинен вред. Мне очень хочется, чтобы вы выросли здоровыми, сильными людьми. </w:t>
      </w:r>
      <w:r w:rsidRPr="00E07E8D">
        <w:rPr>
          <w:rFonts w:ascii="Times New Roman" w:eastAsia="Times New Roman" w:hAnsi="Times New Roman" w:cs="Times New Roman"/>
          <w:sz w:val="24"/>
          <w:szCs w:val="24"/>
        </w:rPr>
        <w:br/>
        <w:t xml:space="preserve">А теперь настала пора всем вместе отправиться в прекрасную страну под названием «Здоровье». </w:t>
      </w:r>
      <w:r w:rsidRPr="00E07E8D">
        <w:rPr>
          <w:rFonts w:ascii="Times New Roman" w:eastAsia="Times New Roman" w:hAnsi="Times New Roman" w:cs="Times New Roman"/>
          <w:sz w:val="24"/>
          <w:szCs w:val="24"/>
        </w:rPr>
        <w:br/>
        <w:t xml:space="preserve">Для начала попробуйте дать определение: что такое здоровье? </w:t>
      </w:r>
      <w:r w:rsidRPr="00E07E8D">
        <w:rPr>
          <w:rFonts w:ascii="Times New Roman" w:eastAsia="Times New Roman" w:hAnsi="Times New Roman" w:cs="Times New Roman"/>
          <w:sz w:val="24"/>
          <w:szCs w:val="24"/>
        </w:rPr>
        <w:br/>
        <w:t xml:space="preserve">«Здоровье – это…» (говорят дети) </w:t>
      </w:r>
      <w:r w:rsidRPr="00E07E8D">
        <w:rPr>
          <w:rFonts w:ascii="Times New Roman" w:eastAsia="Times New Roman" w:hAnsi="Times New Roman" w:cs="Times New Roman"/>
          <w:sz w:val="24"/>
          <w:szCs w:val="24"/>
        </w:rPr>
        <w:br/>
        <w:t xml:space="preserve">Всемирной Организацией Здравоохранения дано такое определение </w:t>
      </w:r>
      <w:r w:rsidRPr="00E07E8D">
        <w:rPr>
          <w:rFonts w:ascii="Times New Roman" w:eastAsia="Times New Roman" w:hAnsi="Times New Roman" w:cs="Times New Roman"/>
          <w:sz w:val="24"/>
          <w:szCs w:val="24"/>
        </w:rPr>
        <w:br/>
        <w:t xml:space="preserve">Здоровье – это физическое, духовного и социальное благополучие человека. </w:t>
      </w:r>
      <w:r w:rsidRPr="00E07E8D">
        <w:rPr>
          <w:rFonts w:ascii="Times New Roman" w:eastAsia="Times New Roman" w:hAnsi="Times New Roman" w:cs="Times New Roman"/>
          <w:sz w:val="24"/>
          <w:szCs w:val="24"/>
        </w:rPr>
        <w:br/>
        <w:t xml:space="preserve">Здоровье - это отсутствие болезни. Доброе здоровье, которое сохраняется и укрепляется самим человеком, обеспечивает ему долгую и активную жизнь в обществе. </w:t>
      </w:r>
      <w:r w:rsidRPr="00E07E8D">
        <w:rPr>
          <w:rFonts w:ascii="Times New Roman" w:eastAsia="Times New Roman" w:hAnsi="Times New Roman" w:cs="Times New Roman"/>
          <w:sz w:val="24"/>
          <w:szCs w:val="24"/>
        </w:rPr>
        <w:br/>
        <w:t xml:space="preserve">Какие пожелания вы обязательно пишете товарищам, родным в поздравительных открытках? </w:t>
      </w:r>
      <w:r w:rsidRPr="00E07E8D">
        <w:rPr>
          <w:rFonts w:ascii="Times New Roman" w:eastAsia="Times New Roman" w:hAnsi="Times New Roman" w:cs="Times New Roman"/>
          <w:sz w:val="24"/>
          <w:szCs w:val="24"/>
        </w:rPr>
        <w:br/>
        <w:t xml:space="preserve">При встречах с близкими людьми мы желаем им здоровья. </w:t>
      </w:r>
      <w:r w:rsidRPr="00E07E8D">
        <w:rPr>
          <w:rFonts w:ascii="Times New Roman" w:eastAsia="Times New Roman" w:hAnsi="Times New Roman" w:cs="Times New Roman"/>
          <w:sz w:val="24"/>
          <w:szCs w:val="24"/>
        </w:rPr>
        <w:br/>
        <w:t xml:space="preserve">В поздравительных открытках пишем доброго и крепкого здоровья. </w:t>
      </w:r>
      <w:r w:rsidRPr="00E07E8D">
        <w:rPr>
          <w:rFonts w:ascii="Times New Roman" w:eastAsia="Times New Roman" w:hAnsi="Times New Roman" w:cs="Times New Roman"/>
          <w:sz w:val="24"/>
          <w:szCs w:val="24"/>
        </w:rPr>
        <w:br/>
        <w:t xml:space="preserve">Все это залог полноценной и счастливой жизни. </w:t>
      </w:r>
      <w:r w:rsidRPr="00E07E8D">
        <w:rPr>
          <w:rFonts w:ascii="Times New Roman" w:eastAsia="Times New Roman" w:hAnsi="Times New Roman" w:cs="Times New Roman"/>
          <w:sz w:val="24"/>
          <w:szCs w:val="24"/>
        </w:rPr>
        <w:br/>
        <w:t xml:space="preserve">Давайте назовем признаки физического здоровья: </w:t>
      </w:r>
      <w:r w:rsidRPr="00E07E8D">
        <w:rPr>
          <w:rFonts w:ascii="Times New Roman" w:eastAsia="Times New Roman" w:hAnsi="Times New Roman" w:cs="Times New Roman"/>
          <w:sz w:val="24"/>
          <w:szCs w:val="24"/>
        </w:rPr>
        <w:br/>
        <w:t xml:space="preserve">-чистая гладкая кожа; </w:t>
      </w:r>
      <w:r w:rsidRPr="00E07E8D">
        <w:rPr>
          <w:rFonts w:ascii="Times New Roman" w:eastAsia="Times New Roman" w:hAnsi="Times New Roman" w:cs="Times New Roman"/>
          <w:sz w:val="24"/>
          <w:szCs w:val="24"/>
        </w:rPr>
        <w:br/>
        <w:t xml:space="preserve">-здоровые зубы; </w:t>
      </w:r>
      <w:r w:rsidRPr="00E07E8D">
        <w:rPr>
          <w:rFonts w:ascii="Times New Roman" w:eastAsia="Times New Roman" w:hAnsi="Times New Roman" w:cs="Times New Roman"/>
          <w:sz w:val="24"/>
          <w:szCs w:val="24"/>
        </w:rPr>
        <w:br/>
        <w:t xml:space="preserve">-блестящие чистые ногти; </w:t>
      </w:r>
      <w:r w:rsidRPr="00E07E8D">
        <w:rPr>
          <w:rFonts w:ascii="Times New Roman" w:eastAsia="Times New Roman" w:hAnsi="Times New Roman" w:cs="Times New Roman"/>
          <w:sz w:val="24"/>
          <w:szCs w:val="24"/>
        </w:rPr>
        <w:br/>
      </w:r>
      <w:r w:rsidRPr="00E07E8D">
        <w:rPr>
          <w:rFonts w:ascii="Times New Roman" w:eastAsia="Times New Roman" w:hAnsi="Times New Roman" w:cs="Times New Roman"/>
          <w:sz w:val="24"/>
          <w:szCs w:val="24"/>
        </w:rPr>
        <w:lastRenderedPageBreak/>
        <w:t xml:space="preserve">-подвижные суставы; </w:t>
      </w:r>
      <w:r w:rsidRPr="00E07E8D">
        <w:rPr>
          <w:rFonts w:ascii="Times New Roman" w:eastAsia="Times New Roman" w:hAnsi="Times New Roman" w:cs="Times New Roman"/>
          <w:sz w:val="24"/>
          <w:szCs w:val="24"/>
        </w:rPr>
        <w:br/>
        <w:t xml:space="preserve">-упругие мышцы; </w:t>
      </w:r>
      <w:r w:rsidRPr="00E07E8D">
        <w:rPr>
          <w:rFonts w:ascii="Times New Roman" w:eastAsia="Times New Roman" w:hAnsi="Times New Roman" w:cs="Times New Roman"/>
          <w:sz w:val="24"/>
          <w:szCs w:val="24"/>
        </w:rPr>
        <w:br/>
        <w:t xml:space="preserve">-хороший аппетит; </w:t>
      </w:r>
      <w:r w:rsidRPr="00E07E8D">
        <w:rPr>
          <w:rFonts w:ascii="Times New Roman" w:eastAsia="Times New Roman" w:hAnsi="Times New Roman" w:cs="Times New Roman"/>
          <w:sz w:val="24"/>
          <w:szCs w:val="24"/>
        </w:rPr>
        <w:br/>
        <w:t xml:space="preserve">-здоровое сердце; </w:t>
      </w:r>
      <w:r w:rsidRPr="00E07E8D">
        <w:rPr>
          <w:rFonts w:ascii="Times New Roman" w:eastAsia="Times New Roman" w:hAnsi="Times New Roman" w:cs="Times New Roman"/>
          <w:sz w:val="24"/>
          <w:szCs w:val="24"/>
        </w:rPr>
        <w:br/>
        <w:t xml:space="preserve">-ощущение бодрости в течение дня; </w:t>
      </w:r>
      <w:r w:rsidRPr="00E07E8D">
        <w:rPr>
          <w:rFonts w:ascii="Times New Roman" w:eastAsia="Times New Roman" w:hAnsi="Times New Roman" w:cs="Times New Roman"/>
          <w:sz w:val="24"/>
          <w:szCs w:val="24"/>
        </w:rPr>
        <w:br/>
        <w:t xml:space="preserve">-работоспособность </w:t>
      </w:r>
      <w:r w:rsidRPr="00E07E8D">
        <w:rPr>
          <w:rFonts w:ascii="Times New Roman" w:eastAsia="Times New Roman" w:hAnsi="Times New Roman" w:cs="Times New Roman"/>
          <w:sz w:val="24"/>
          <w:szCs w:val="24"/>
        </w:rPr>
        <w:br/>
        <w:t xml:space="preserve">Признаки нравственного, духовного здоровья: </w:t>
      </w:r>
      <w:r w:rsidRPr="00E07E8D">
        <w:rPr>
          <w:rFonts w:ascii="Times New Roman" w:eastAsia="Times New Roman" w:hAnsi="Times New Roman" w:cs="Times New Roman"/>
          <w:sz w:val="24"/>
          <w:szCs w:val="24"/>
        </w:rPr>
        <w:br/>
        <w:t xml:space="preserve">-уверенность в себе; </w:t>
      </w:r>
      <w:r w:rsidRPr="00E07E8D">
        <w:rPr>
          <w:rFonts w:ascii="Times New Roman" w:eastAsia="Times New Roman" w:hAnsi="Times New Roman" w:cs="Times New Roman"/>
          <w:sz w:val="24"/>
          <w:szCs w:val="24"/>
        </w:rPr>
        <w:br/>
        <w:t xml:space="preserve">-эмоциональная устойчивость; </w:t>
      </w:r>
      <w:r w:rsidRPr="00E07E8D">
        <w:rPr>
          <w:rFonts w:ascii="Times New Roman" w:eastAsia="Times New Roman" w:hAnsi="Times New Roman" w:cs="Times New Roman"/>
          <w:sz w:val="24"/>
          <w:szCs w:val="24"/>
        </w:rPr>
        <w:br/>
        <w:t xml:space="preserve">-умение преодолевать трудности; </w:t>
      </w:r>
      <w:r w:rsidRPr="00E07E8D">
        <w:rPr>
          <w:rFonts w:ascii="Times New Roman" w:eastAsia="Times New Roman" w:hAnsi="Times New Roman" w:cs="Times New Roman"/>
          <w:sz w:val="24"/>
          <w:szCs w:val="24"/>
        </w:rPr>
        <w:br/>
        <w:t xml:space="preserve">-доброта и отзывчивость; </w:t>
      </w:r>
      <w:r w:rsidRPr="00E07E8D">
        <w:rPr>
          <w:rFonts w:ascii="Times New Roman" w:eastAsia="Times New Roman" w:hAnsi="Times New Roman" w:cs="Times New Roman"/>
          <w:sz w:val="24"/>
          <w:szCs w:val="24"/>
        </w:rPr>
        <w:br/>
        <w:t xml:space="preserve">-справедливость и честность; </w:t>
      </w:r>
      <w:r w:rsidRPr="00E07E8D">
        <w:rPr>
          <w:rFonts w:ascii="Times New Roman" w:eastAsia="Times New Roman" w:hAnsi="Times New Roman" w:cs="Times New Roman"/>
          <w:sz w:val="24"/>
          <w:szCs w:val="24"/>
        </w:rPr>
        <w:br/>
        <w:t xml:space="preserve">-умение отвечать за совершенные поступки </w:t>
      </w:r>
      <w:r w:rsidRPr="00E07E8D">
        <w:rPr>
          <w:rFonts w:ascii="Times New Roman" w:eastAsia="Times New Roman" w:hAnsi="Times New Roman" w:cs="Times New Roman"/>
          <w:sz w:val="24"/>
          <w:szCs w:val="24"/>
        </w:rPr>
        <w:br/>
        <w:t xml:space="preserve">2.Работа с пословицами. </w:t>
      </w:r>
      <w:r w:rsidRPr="00E07E8D">
        <w:rPr>
          <w:rFonts w:ascii="Times New Roman" w:eastAsia="Times New Roman" w:hAnsi="Times New Roman" w:cs="Times New Roman"/>
          <w:sz w:val="24"/>
          <w:szCs w:val="24"/>
        </w:rPr>
        <w:br/>
        <w:t xml:space="preserve">О здоровье складывают пословицы, поговорки, в них содержится народная мудрость. </w:t>
      </w:r>
      <w:r w:rsidRPr="00E07E8D">
        <w:rPr>
          <w:rFonts w:ascii="Times New Roman" w:eastAsia="Times New Roman" w:hAnsi="Times New Roman" w:cs="Times New Roman"/>
          <w:sz w:val="24"/>
          <w:szCs w:val="24"/>
        </w:rPr>
        <w:br/>
        <w:t xml:space="preserve">Давайте разберем несколько пословиц. </w:t>
      </w:r>
      <w:r w:rsidRPr="00E07E8D">
        <w:rPr>
          <w:rFonts w:ascii="Times New Roman" w:eastAsia="Times New Roman" w:hAnsi="Times New Roman" w:cs="Times New Roman"/>
          <w:sz w:val="24"/>
          <w:szCs w:val="24"/>
        </w:rPr>
        <w:br/>
        <w:t xml:space="preserve">Голова седая, да душа молодая. </w:t>
      </w:r>
      <w:r w:rsidRPr="00E07E8D">
        <w:rPr>
          <w:rFonts w:ascii="Times New Roman" w:eastAsia="Times New Roman" w:hAnsi="Times New Roman" w:cs="Times New Roman"/>
          <w:sz w:val="24"/>
          <w:szCs w:val="24"/>
        </w:rPr>
        <w:br/>
        <w:t xml:space="preserve">Праздная молодость - беспутная старость. </w:t>
      </w:r>
      <w:r w:rsidRPr="00E07E8D">
        <w:rPr>
          <w:rFonts w:ascii="Times New Roman" w:eastAsia="Times New Roman" w:hAnsi="Times New Roman" w:cs="Times New Roman"/>
          <w:sz w:val="24"/>
          <w:szCs w:val="24"/>
        </w:rPr>
        <w:br/>
        <w:t xml:space="preserve">3.Игра </w:t>
      </w:r>
      <w:r w:rsidRPr="00E07E8D">
        <w:rPr>
          <w:rFonts w:ascii="Times New Roman" w:eastAsia="Times New Roman" w:hAnsi="Times New Roman" w:cs="Times New Roman"/>
          <w:sz w:val="24"/>
          <w:szCs w:val="24"/>
        </w:rPr>
        <w:br/>
        <w:t xml:space="preserve">А сейчас мы начинаем путешествие по «Морю физической тренировки» </w:t>
      </w:r>
      <w:r w:rsidRPr="00E07E8D">
        <w:rPr>
          <w:rFonts w:ascii="Times New Roman" w:eastAsia="Times New Roman" w:hAnsi="Times New Roman" w:cs="Times New Roman"/>
          <w:sz w:val="24"/>
          <w:szCs w:val="24"/>
        </w:rPr>
        <w:br/>
        <w:t xml:space="preserve">Движение – это жизнь. А что же мы видим на самом деле? Люди могут часами сидеть у телевизора или компьютера. Это очень вредит здоровью. </w:t>
      </w:r>
      <w:r w:rsidRPr="00E07E8D">
        <w:rPr>
          <w:rFonts w:ascii="Times New Roman" w:eastAsia="Times New Roman" w:hAnsi="Times New Roman" w:cs="Times New Roman"/>
          <w:sz w:val="24"/>
          <w:szCs w:val="24"/>
        </w:rPr>
        <w:br/>
        <w:t xml:space="preserve">Сейчас разделимся на три команды. </w:t>
      </w:r>
      <w:r w:rsidRPr="00E07E8D">
        <w:rPr>
          <w:rFonts w:ascii="Times New Roman" w:eastAsia="Times New Roman" w:hAnsi="Times New Roman" w:cs="Times New Roman"/>
          <w:sz w:val="24"/>
          <w:szCs w:val="24"/>
        </w:rPr>
        <w:br/>
        <w:t xml:space="preserve">Задача командам: придумать и показать физические упражнения для: </w:t>
      </w:r>
      <w:r w:rsidRPr="00E07E8D">
        <w:rPr>
          <w:rFonts w:ascii="Times New Roman" w:eastAsia="Times New Roman" w:hAnsi="Times New Roman" w:cs="Times New Roman"/>
          <w:sz w:val="24"/>
          <w:szCs w:val="24"/>
        </w:rPr>
        <w:br/>
        <w:t xml:space="preserve">-людей, работающих за компьютером; </w:t>
      </w:r>
      <w:r w:rsidRPr="00E07E8D">
        <w:rPr>
          <w:rFonts w:ascii="Times New Roman" w:eastAsia="Times New Roman" w:hAnsi="Times New Roman" w:cs="Times New Roman"/>
          <w:sz w:val="24"/>
          <w:szCs w:val="24"/>
        </w:rPr>
        <w:br/>
        <w:t xml:space="preserve">-учеников, сидящих за партой; </w:t>
      </w:r>
      <w:r w:rsidRPr="00E07E8D">
        <w:rPr>
          <w:rFonts w:ascii="Times New Roman" w:eastAsia="Times New Roman" w:hAnsi="Times New Roman" w:cs="Times New Roman"/>
          <w:sz w:val="24"/>
          <w:szCs w:val="24"/>
        </w:rPr>
        <w:br/>
        <w:t xml:space="preserve">Все это наносит большой вред человеку, его физическому и нравственному здоровью. Есть такое высказывание мыслителя Конфуция: «Побороть дурные привычки легче сегодня, чем завтра». Как вы думаете, что он имел в виду? </w:t>
      </w:r>
      <w:r w:rsidRPr="00E07E8D">
        <w:rPr>
          <w:rFonts w:ascii="Times New Roman" w:eastAsia="Times New Roman" w:hAnsi="Times New Roman" w:cs="Times New Roman"/>
          <w:sz w:val="24"/>
          <w:szCs w:val="24"/>
        </w:rPr>
        <w:br/>
        <w:t xml:space="preserve">4.Итог. </w:t>
      </w:r>
      <w:r w:rsidRPr="00E07E8D">
        <w:rPr>
          <w:rFonts w:ascii="Times New Roman" w:eastAsia="Times New Roman" w:hAnsi="Times New Roman" w:cs="Times New Roman"/>
          <w:sz w:val="24"/>
          <w:szCs w:val="24"/>
        </w:rPr>
        <w:br/>
        <w:t xml:space="preserve">Для тех, кто выбирает здоровье, открывается дорога в счастливую полноценную жизнь. </w:t>
      </w:r>
      <w:r w:rsidRPr="00E07E8D">
        <w:rPr>
          <w:rFonts w:ascii="Times New Roman" w:eastAsia="Times New Roman" w:hAnsi="Times New Roman" w:cs="Times New Roman"/>
          <w:sz w:val="24"/>
          <w:szCs w:val="24"/>
        </w:rPr>
        <w:br/>
        <w:t xml:space="preserve">Здоровье – это отсутствие болезни! </w:t>
      </w:r>
      <w:r w:rsidRPr="00E07E8D">
        <w:rPr>
          <w:rFonts w:ascii="Times New Roman" w:eastAsia="Times New Roman" w:hAnsi="Times New Roman" w:cs="Times New Roman"/>
          <w:sz w:val="24"/>
          <w:szCs w:val="24"/>
        </w:rPr>
        <w:br/>
        <w:t xml:space="preserve">Здоровье – это радость, успех, счастье! </w:t>
      </w:r>
      <w:r w:rsidRPr="00E07E8D">
        <w:rPr>
          <w:rFonts w:ascii="Times New Roman" w:eastAsia="Times New Roman" w:hAnsi="Times New Roman" w:cs="Times New Roman"/>
          <w:sz w:val="24"/>
          <w:szCs w:val="24"/>
        </w:rPr>
        <w:br/>
        <w:t>Пускай вашим девизом станут слова – «Мы за здоровый образ жизни» (написать на доске)</w:t>
      </w:r>
    </w:p>
    <w:sectPr w:rsidR="006E708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087" w:rsidRDefault="006E7087" w:rsidP="00445C05">
      <w:pPr>
        <w:spacing w:after="0" w:line="240" w:lineRule="auto"/>
      </w:pPr>
      <w:r>
        <w:separator/>
      </w:r>
    </w:p>
  </w:endnote>
  <w:endnote w:type="continuationSeparator" w:id="1">
    <w:p w:rsidR="006E7087" w:rsidRDefault="006E7087" w:rsidP="00445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887"/>
      <w:docPartObj>
        <w:docPartGallery w:val="Общ"/>
        <w:docPartUnique/>
      </w:docPartObj>
    </w:sdtPr>
    <w:sdtContent>
      <w:p w:rsidR="00445C05" w:rsidRDefault="00445C05">
        <w:pPr>
          <w:pStyle w:val="a9"/>
          <w:jc w:val="center"/>
        </w:pPr>
        <w:fldSimple w:instr=" PAGE   \* MERGEFORMAT ">
          <w:r>
            <w:rPr>
              <w:noProof/>
            </w:rPr>
            <w:t>2</w:t>
          </w:r>
        </w:fldSimple>
      </w:p>
    </w:sdtContent>
  </w:sdt>
  <w:p w:rsidR="00445C05" w:rsidRDefault="00445C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087" w:rsidRDefault="006E7087" w:rsidP="00445C05">
      <w:pPr>
        <w:spacing w:after="0" w:line="240" w:lineRule="auto"/>
      </w:pPr>
      <w:r>
        <w:separator/>
      </w:r>
    </w:p>
  </w:footnote>
  <w:footnote w:type="continuationSeparator" w:id="1">
    <w:p w:rsidR="006E7087" w:rsidRDefault="006E7087" w:rsidP="00445C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60FDE"/>
    <w:multiLevelType w:val="hybridMultilevel"/>
    <w:tmpl w:val="CEA2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E07E8D"/>
    <w:rsid w:val="000A5AE6"/>
    <w:rsid w:val="00445C05"/>
    <w:rsid w:val="006E7087"/>
    <w:rsid w:val="00E0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7E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07E8D"/>
    <w:rPr>
      <w:b/>
      <w:bCs/>
    </w:rPr>
  </w:style>
  <w:style w:type="character" w:styleId="a5">
    <w:name w:val="Emphasis"/>
    <w:basedOn w:val="a0"/>
    <w:uiPriority w:val="20"/>
    <w:qFormat/>
    <w:rsid w:val="00E07E8D"/>
    <w:rPr>
      <w:i/>
      <w:iCs/>
    </w:rPr>
  </w:style>
  <w:style w:type="paragraph" w:styleId="a6">
    <w:name w:val="List Paragraph"/>
    <w:basedOn w:val="a"/>
    <w:uiPriority w:val="34"/>
    <w:qFormat/>
    <w:rsid w:val="000A5AE6"/>
    <w:pPr>
      <w:ind w:left="720"/>
      <w:contextualSpacing/>
    </w:pPr>
  </w:style>
  <w:style w:type="paragraph" w:styleId="a7">
    <w:name w:val="header"/>
    <w:basedOn w:val="a"/>
    <w:link w:val="a8"/>
    <w:uiPriority w:val="99"/>
    <w:semiHidden/>
    <w:unhideWhenUsed/>
    <w:rsid w:val="00445C0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45C05"/>
  </w:style>
  <w:style w:type="paragraph" w:styleId="a9">
    <w:name w:val="footer"/>
    <w:basedOn w:val="a"/>
    <w:link w:val="aa"/>
    <w:uiPriority w:val="99"/>
    <w:unhideWhenUsed/>
    <w:rsid w:val="00445C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5C05"/>
  </w:style>
</w:styles>
</file>

<file path=word/webSettings.xml><?xml version="1.0" encoding="utf-8"?>
<w:webSettings xmlns:r="http://schemas.openxmlformats.org/officeDocument/2006/relationships" xmlns:w="http://schemas.openxmlformats.org/wordprocessingml/2006/main">
  <w:divs>
    <w:div w:id="993948651">
      <w:bodyDiv w:val="1"/>
      <w:marLeft w:val="0"/>
      <w:marRight w:val="0"/>
      <w:marTop w:val="0"/>
      <w:marBottom w:val="0"/>
      <w:divBdr>
        <w:top w:val="none" w:sz="0" w:space="0" w:color="auto"/>
        <w:left w:val="none" w:sz="0" w:space="0" w:color="auto"/>
        <w:bottom w:val="none" w:sz="0" w:space="0" w:color="auto"/>
        <w:right w:val="none" w:sz="0" w:space="0" w:color="auto"/>
      </w:divBdr>
      <w:divsChild>
        <w:div w:id="25953903">
          <w:marLeft w:val="0"/>
          <w:marRight w:val="0"/>
          <w:marTop w:val="0"/>
          <w:marBottom w:val="0"/>
          <w:divBdr>
            <w:top w:val="none" w:sz="0" w:space="0" w:color="auto"/>
            <w:left w:val="none" w:sz="0" w:space="0" w:color="auto"/>
            <w:bottom w:val="none" w:sz="0" w:space="0" w:color="auto"/>
            <w:right w:val="none" w:sz="0" w:space="0" w:color="auto"/>
          </w:divBdr>
        </w:div>
        <w:div w:id="1319503441">
          <w:marLeft w:val="0"/>
          <w:marRight w:val="0"/>
          <w:marTop w:val="0"/>
          <w:marBottom w:val="0"/>
          <w:divBdr>
            <w:top w:val="none" w:sz="0" w:space="0" w:color="auto"/>
            <w:left w:val="none" w:sz="0" w:space="0" w:color="auto"/>
            <w:bottom w:val="none" w:sz="0" w:space="0" w:color="auto"/>
            <w:right w:val="none" w:sz="0" w:space="0" w:color="auto"/>
          </w:divBdr>
        </w:div>
        <w:div w:id="1735934452">
          <w:marLeft w:val="0"/>
          <w:marRight w:val="0"/>
          <w:marTop w:val="0"/>
          <w:marBottom w:val="0"/>
          <w:divBdr>
            <w:top w:val="none" w:sz="0" w:space="0" w:color="auto"/>
            <w:left w:val="none" w:sz="0" w:space="0" w:color="auto"/>
            <w:bottom w:val="none" w:sz="0" w:space="0" w:color="auto"/>
            <w:right w:val="none" w:sz="0" w:space="0" w:color="auto"/>
          </w:divBdr>
        </w:div>
        <w:div w:id="1264921093">
          <w:marLeft w:val="0"/>
          <w:marRight w:val="0"/>
          <w:marTop w:val="0"/>
          <w:marBottom w:val="0"/>
          <w:divBdr>
            <w:top w:val="none" w:sz="0" w:space="0" w:color="auto"/>
            <w:left w:val="none" w:sz="0" w:space="0" w:color="auto"/>
            <w:bottom w:val="none" w:sz="0" w:space="0" w:color="auto"/>
            <w:right w:val="none" w:sz="0" w:space="0" w:color="auto"/>
          </w:divBdr>
        </w:div>
        <w:div w:id="202449946">
          <w:marLeft w:val="0"/>
          <w:marRight w:val="0"/>
          <w:marTop w:val="0"/>
          <w:marBottom w:val="0"/>
          <w:divBdr>
            <w:top w:val="none" w:sz="0" w:space="0" w:color="auto"/>
            <w:left w:val="none" w:sz="0" w:space="0" w:color="auto"/>
            <w:bottom w:val="none" w:sz="0" w:space="0" w:color="auto"/>
            <w:right w:val="none" w:sz="0" w:space="0" w:color="auto"/>
          </w:divBdr>
        </w:div>
        <w:div w:id="192422109">
          <w:marLeft w:val="0"/>
          <w:marRight w:val="0"/>
          <w:marTop w:val="0"/>
          <w:marBottom w:val="0"/>
          <w:divBdr>
            <w:top w:val="none" w:sz="0" w:space="0" w:color="auto"/>
            <w:left w:val="none" w:sz="0" w:space="0" w:color="auto"/>
            <w:bottom w:val="none" w:sz="0" w:space="0" w:color="auto"/>
            <w:right w:val="none" w:sz="0" w:space="0" w:color="auto"/>
          </w:divBdr>
        </w:div>
        <w:div w:id="1343239713">
          <w:marLeft w:val="0"/>
          <w:marRight w:val="0"/>
          <w:marTop w:val="0"/>
          <w:marBottom w:val="0"/>
          <w:divBdr>
            <w:top w:val="none" w:sz="0" w:space="0" w:color="auto"/>
            <w:left w:val="none" w:sz="0" w:space="0" w:color="auto"/>
            <w:bottom w:val="none" w:sz="0" w:space="0" w:color="auto"/>
            <w:right w:val="none" w:sz="0" w:space="0" w:color="auto"/>
          </w:divBdr>
        </w:div>
        <w:div w:id="769743704">
          <w:marLeft w:val="0"/>
          <w:marRight w:val="0"/>
          <w:marTop w:val="0"/>
          <w:marBottom w:val="0"/>
          <w:divBdr>
            <w:top w:val="none" w:sz="0" w:space="0" w:color="auto"/>
            <w:left w:val="none" w:sz="0" w:space="0" w:color="auto"/>
            <w:bottom w:val="none" w:sz="0" w:space="0" w:color="auto"/>
            <w:right w:val="none" w:sz="0" w:space="0" w:color="auto"/>
          </w:divBdr>
        </w:div>
        <w:div w:id="1542277966">
          <w:marLeft w:val="0"/>
          <w:marRight w:val="0"/>
          <w:marTop w:val="0"/>
          <w:marBottom w:val="0"/>
          <w:divBdr>
            <w:top w:val="none" w:sz="0" w:space="0" w:color="auto"/>
            <w:left w:val="none" w:sz="0" w:space="0" w:color="auto"/>
            <w:bottom w:val="none" w:sz="0" w:space="0" w:color="auto"/>
            <w:right w:val="none" w:sz="0" w:space="0" w:color="auto"/>
          </w:divBdr>
        </w:div>
        <w:div w:id="264581628">
          <w:marLeft w:val="0"/>
          <w:marRight w:val="0"/>
          <w:marTop w:val="0"/>
          <w:marBottom w:val="0"/>
          <w:divBdr>
            <w:top w:val="none" w:sz="0" w:space="0" w:color="auto"/>
            <w:left w:val="none" w:sz="0" w:space="0" w:color="auto"/>
            <w:bottom w:val="none" w:sz="0" w:space="0" w:color="auto"/>
            <w:right w:val="none" w:sz="0" w:space="0" w:color="auto"/>
          </w:divBdr>
        </w:div>
        <w:div w:id="538402070">
          <w:marLeft w:val="0"/>
          <w:marRight w:val="0"/>
          <w:marTop w:val="0"/>
          <w:marBottom w:val="0"/>
          <w:divBdr>
            <w:top w:val="none" w:sz="0" w:space="0" w:color="auto"/>
            <w:left w:val="none" w:sz="0" w:space="0" w:color="auto"/>
            <w:bottom w:val="none" w:sz="0" w:space="0" w:color="auto"/>
            <w:right w:val="none" w:sz="0" w:space="0" w:color="auto"/>
          </w:divBdr>
        </w:div>
        <w:div w:id="725495297">
          <w:marLeft w:val="0"/>
          <w:marRight w:val="0"/>
          <w:marTop w:val="0"/>
          <w:marBottom w:val="0"/>
          <w:divBdr>
            <w:top w:val="none" w:sz="0" w:space="0" w:color="auto"/>
            <w:left w:val="none" w:sz="0" w:space="0" w:color="auto"/>
            <w:bottom w:val="none" w:sz="0" w:space="0" w:color="auto"/>
            <w:right w:val="none" w:sz="0" w:space="0" w:color="auto"/>
          </w:divBdr>
        </w:div>
        <w:div w:id="1599366670">
          <w:marLeft w:val="0"/>
          <w:marRight w:val="0"/>
          <w:marTop w:val="0"/>
          <w:marBottom w:val="0"/>
          <w:divBdr>
            <w:top w:val="none" w:sz="0" w:space="0" w:color="auto"/>
            <w:left w:val="none" w:sz="0" w:space="0" w:color="auto"/>
            <w:bottom w:val="none" w:sz="0" w:space="0" w:color="auto"/>
            <w:right w:val="none" w:sz="0" w:space="0" w:color="auto"/>
          </w:divBdr>
        </w:div>
        <w:div w:id="110854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8DDF-2050-4115-B798-88406788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4737</Words>
  <Characters>27004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cp:revision>
  <dcterms:created xsi:type="dcterms:W3CDTF">2016-09-13T17:25:00Z</dcterms:created>
  <dcterms:modified xsi:type="dcterms:W3CDTF">2016-09-13T17:53:00Z</dcterms:modified>
</cp:coreProperties>
</file>