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0" w:rsidRPr="00732C10" w:rsidRDefault="00DF2256" w:rsidP="00732C10">
      <w:pPr>
        <w:shd w:val="clear" w:color="auto" w:fill="FFFFFF"/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5FE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</w:t>
      </w:r>
    </w:p>
    <w:p w:rsidR="00732C10" w:rsidRPr="00732C10" w:rsidRDefault="00732C10" w:rsidP="00732C10">
      <w:pPr>
        <w:spacing w:after="0" w:line="240" w:lineRule="auto"/>
        <w:ind w:lef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05FE" w:rsidRPr="00C205FE" w:rsidRDefault="00C205FE" w:rsidP="00C205FE">
      <w:pPr>
        <w:pStyle w:val="a4"/>
        <w:spacing w:after="0" w:line="346" w:lineRule="exact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5FE">
        <w:rPr>
          <w:rFonts w:ascii="Times New Roman" w:hAnsi="Times New Roman" w:cs="Times New Roman"/>
          <w:sz w:val="28"/>
          <w:szCs w:val="28"/>
        </w:rPr>
        <w:t xml:space="preserve">С начала нового учебного года на территории края наблюдаются негативные тенденции по повышению уровня детского </w:t>
      </w:r>
      <w:proofErr w:type="spellStart"/>
      <w:r w:rsidRPr="00C205FE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205FE">
        <w:rPr>
          <w:rFonts w:ascii="Times New Roman" w:hAnsi="Times New Roman" w:cs="Times New Roman"/>
          <w:sz w:val="28"/>
          <w:szCs w:val="28"/>
        </w:rPr>
        <w:t>- транспортного травматизма.</w:t>
      </w:r>
    </w:p>
    <w:p w:rsidR="00C205FE" w:rsidRPr="00C205FE" w:rsidRDefault="00C205FE" w:rsidP="00C205FE">
      <w:pPr>
        <w:pStyle w:val="a4"/>
        <w:spacing w:after="0" w:line="346" w:lineRule="exact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5FE">
        <w:rPr>
          <w:rFonts w:ascii="Times New Roman" w:hAnsi="Times New Roman" w:cs="Times New Roman"/>
          <w:sz w:val="28"/>
          <w:szCs w:val="28"/>
        </w:rPr>
        <w:t>В сентябре текущего года зарегистрировано 13 ДТП с участием несовершеннолетних, в которых 2 ребёнка погибли и 12 детей получили травмы различной степени тяжести.</w:t>
      </w:r>
    </w:p>
    <w:p w:rsidR="00C205FE" w:rsidRPr="00C205FE" w:rsidRDefault="00C205FE" w:rsidP="00C205FE">
      <w:pPr>
        <w:pStyle w:val="a4"/>
        <w:spacing w:after="0" w:line="346" w:lineRule="exact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5FE">
        <w:rPr>
          <w:rFonts w:ascii="Times New Roman" w:hAnsi="Times New Roman" w:cs="Times New Roman"/>
          <w:sz w:val="28"/>
          <w:szCs w:val="28"/>
        </w:rPr>
        <w:t>Проводимый анализ причин и условий совершаемых ДТП с участием несовершеннолетних, свидетельствуют о необходимости повышения эффективности принимаемых мер направленных на предупреждение детской аварийности.</w:t>
      </w:r>
    </w:p>
    <w:p w:rsidR="00C205FE" w:rsidRPr="00C205FE" w:rsidRDefault="006A6FC2" w:rsidP="00C205FE">
      <w:pPr>
        <w:pStyle w:val="a4"/>
        <w:spacing w:after="0" w:line="336" w:lineRule="exact"/>
        <w:ind w:left="6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05FE" w:rsidRPr="00C205FE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работы по профилактике детского дорожно-транспортного травматизма, уровня защищённости несовершеннолетних участников дорожного движения, на территории Ставропольского края с 19 сентября 2017 года по 27 сентября 2017 года будет проведен  комплекс дополнительных широкомасштабных профилактических мероприятий направленных на предупреждение детского дорожно</w:t>
      </w:r>
      <w:r w:rsidR="00E15748">
        <w:rPr>
          <w:rFonts w:ascii="Times New Roman" w:hAnsi="Times New Roman" w:cs="Times New Roman"/>
          <w:sz w:val="28"/>
          <w:szCs w:val="28"/>
        </w:rPr>
        <w:t>-</w:t>
      </w:r>
      <w:r w:rsidR="00C205FE" w:rsidRPr="00C205FE">
        <w:rPr>
          <w:rFonts w:ascii="Times New Roman" w:hAnsi="Times New Roman" w:cs="Times New Roman"/>
          <w:sz w:val="28"/>
          <w:szCs w:val="28"/>
        </w:rPr>
        <w:t>транспортного травматизма</w:t>
      </w:r>
      <w:r w:rsidR="00E15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C2" w:rsidRPr="006A6FC2" w:rsidRDefault="006A6FC2" w:rsidP="006A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C2">
        <w:rPr>
          <w:rFonts w:ascii="Times New Roman" w:hAnsi="Times New Roman" w:cs="Times New Roman"/>
          <w:sz w:val="28"/>
          <w:szCs w:val="28"/>
        </w:rPr>
        <w:t>ОГИБДД отдела МВД России по Кочубеевскому района напоминает о том, что улучшение видимости пешехода становится одним из важнейших способов предотвращения дорожно-транспортных происшествий с их участием.</w:t>
      </w:r>
    </w:p>
    <w:p w:rsidR="006A6FC2" w:rsidRPr="006A6FC2" w:rsidRDefault="006A6FC2" w:rsidP="006A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C2">
        <w:rPr>
          <w:rFonts w:ascii="Times New Roman" w:hAnsi="Times New Roman" w:cs="Times New Roman"/>
          <w:sz w:val="28"/>
          <w:szCs w:val="28"/>
        </w:rPr>
        <w:t xml:space="preserve">На 70 % уменьшается риск гибели для пешеходов при применении </w:t>
      </w:r>
      <w:proofErr w:type="spellStart"/>
      <w:r w:rsidRPr="006A6FC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6A6FC2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6A6FC2" w:rsidRPr="006A6FC2" w:rsidRDefault="006A6FC2" w:rsidP="006A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FC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A6FC2">
        <w:rPr>
          <w:rFonts w:ascii="Times New Roman" w:hAnsi="Times New Roman" w:cs="Times New Roman"/>
          <w:sz w:val="28"/>
          <w:szCs w:val="28"/>
        </w:rPr>
        <w:t xml:space="preserve"> элементы – это элементы, изготовленные из специальных материалов, обладающие способностью возвращать луч света обратно к источнику.</w:t>
      </w:r>
    </w:p>
    <w:p w:rsidR="006A6FC2" w:rsidRPr="006A6FC2" w:rsidRDefault="006A6FC2" w:rsidP="006A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C2">
        <w:rPr>
          <w:rFonts w:ascii="Times New Roman" w:hAnsi="Times New Roman" w:cs="Times New Roman"/>
          <w:sz w:val="28"/>
          <w:szCs w:val="28"/>
        </w:rPr>
        <w:t>Водитель при движении автомобиля со скоростью 40 км/час с использованием ближнего света фар может заметить пешехода на расстоянии около 25 метров, что не дает ему возможности успеть затормозить и избежать наезда.</w:t>
      </w:r>
    </w:p>
    <w:p w:rsidR="006A6FC2" w:rsidRPr="006A6FC2" w:rsidRDefault="006A6FC2" w:rsidP="006A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FC2">
        <w:rPr>
          <w:rFonts w:ascii="Times New Roman" w:hAnsi="Times New Roman" w:cs="Times New Roman"/>
          <w:sz w:val="28"/>
          <w:szCs w:val="28"/>
        </w:rPr>
        <w:t xml:space="preserve">Если пешеход использует </w:t>
      </w:r>
      <w:proofErr w:type="spellStart"/>
      <w:r w:rsidRPr="006A6FC2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A6FC2">
        <w:rPr>
          <w:rFonts w:ascii="Times New Roman" w:hAnsi="Times New Roman" w:cs="Times New Roman"/>
          <w:sz w:val="28"/>
          <w:szCs w:val="28"/>
        </w:rPr>
        <w:t xml:space="preserve"> элементы, то водитель имеет возможность заметить его с расстояния, превышающего 150 метров.</w:t>
      </w:r>
    </w:p>
    <w:p w:rsidR="006A6FC2" w:rsidRPr="006A6FC2" w:rsidRDefault="006A6FC2" w:rsidP="006A6F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C10F9">
        <w:rPr>
          <w:rFonts w:ascii="Times New Roman" w:hAnsi="Times New Roman" w:cs="Times New Roman"/>
          <w:sz w:val="28"/>
          <w:szCs w:val="28"/>
        </w:rPr>
        <w:t xml:space="preserve"> ОГИБДД отдела МВД России по Кочубеевскому району обращает внимание,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FC2">
        <w:rPr>
          <w:rFonts w:ascii="Times New Roman" w:hAnsi="Times New Roman" w:cs="Times New Roman"/>
          <w:sz w:val="28"/>
          <w:szCs w:val="28"/>
        </w:rPr>
        <w:t xml:space="preserve">в темное время суток и в условиях недостаточной видимости рекомендуется использовать предметы со </w:t>
      </w:r>
      <w:proofErr w:type="spellStart"/>
      <w:r w:rsidRPr="006A6FC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6A6FC2">
        <w:rPr>
          <w:rFonts w:ascii="Times New Roman" w:hAnsi="Times New Roman" w:cs="Times New Roman"/>
          <w:sz w:val="28"/>
          <w:szCs w:val="28"/>
        </w:rPr>
        <w:t xml:space="preserve"> элементами, а вне населенных пунктов их использование обязательно (при нарушении данного правила налагается административный штраф в размере 500 рублей).</w:t>
      </w:r>
    </w:p>
    <w:p w:rsidR="00534359" w:rsidRDefault="00534359" w:rsidP="00452B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</w:r>
      <w:r w:rsidR="00452BF5" w:rsidRPr="00452BF5">
        <w:rPr>
          <w:sz w:val="28"/>
          <w:szCs w:val="28"/>
        </w:rPr>
        <w:t xml:space="preserve">Также необходимо </w:t>
      </w:r>
      <w:r w:rsidR="00452BF5">
        <w:rPr>
          <w:sz w:val="28"/>
          <w:szCs w:val="28"/>
        </w:rPr>
        <w:t>знать</w:t>
      </w:r>
      <w:r w:rsidR="00452BF5" w:rsidRPr="00452BF5">
        <w:rPr>
          <w:sz w:val="28"/>
          <w:szCs w:val="28"/>
        </w:rPr>
        <w:t>, что</w:t>
      </w:r>
      <w:r w:rsidR="00452BF5">
        <w:rPr>
          <w:color w:val="333333"/>
          <w:sz w:val="28"/>
          <w:szCs w:val="28"/>
        </w:rPr>
        <w:t xml:space="preserve"> в</w:t>
      </w:r>
      <w:r w:rsidRPr="00DF2256">
        <w:rPr>
          <w:sz w:val="28"/>
          <w:szCs w:val="28"/>
        </w:rPr>
        <w:t xml:space="preserve"> соответствии с Правилами дорожного движения, перевозка детей 7-11 лет на заднем сиденье автомобиля может происходить с использованием только ремней безопасности — без детского </w:t>
      </w:r>
      <w:proofErr w:type="spellStart"/>
      <w:r w:rsidRPr="00DF2256">
        <w:rPr>
          <w:sz w:val="28"/>
          <w:szCs w:val="28"/>
        </w:rPr>
        <w:t>автокресла</w:t>
      </w:r>
      <w:proofErr w:type="spellEnd"/>
      <w:r w:rsidRPr="00DF2256">
        <w:rPr>
          <w:sz w:val="28"/>
          <w:szCs w:val="28"/>
        </w:rPr>
        <w:t xml:space="preserve">. </w:t>
      </w:r>
      <w:r w:rsidR="005D65C3" w:rsidRPr="00DF2256">
        <w:rPr>
          <w:sz w:val="28"/>
          <w:szCs w:val="28"/>
        </w:rPr>
        <w:t xml:space="preserve">До 7 лет ребенка в автомобиле необходимо перевозить в детском </w:t>
      </w:r>
      <w:proofErr w:type="spellStart"/>
      <w:r w:rsidR="005D65C3" w:rsidRPr="00DF2256">
        <w:rPr>
          <w:sz w:val="28"/>
          <w:szCs w:val="28"/>
        </w:rPr>
        <w:t>автокресле</w:t>
      </w:r>
      <w:proofErr w:type="spellEnd"/>
      <w:r w:rsidR="005D65C3" w:rsidRPr="00DF2256">
        <w:rPr>
          <w:sz w:val="28"/>
          <w:szCs w:val="28"/>
        </w:rPr>
        <w:t xml:space="preserve">. </w:t>
      </w:r>
      <w:r w:rsidRPr="00DF2256">
        <w:rPr>
          <w:sz w:val="28"/>
          <w:szCs w:val="28"/>
        </w:rPr>
        <w:t>Для перевозки ребенка до 12 лет на переднем сиденье детское кресло</w:t>
      </w:r>
      <w:r w:rsidR="0037443F" w:rsidRPr="00DF2256">
        <w:rPr>
          <w:sz w:val="28"/>
          <w:szCs w:val="28"/>
        </w:rPr>
        <w:t xml:space="preserve"> также</w:t>
      </w:r>
      <w:r w:rsidRPr="00DF2256">
        <w:rPr>
          <w:sz w:val="28"/>
          <w:szCs w:val="28"/>
        </w:rPr>
        <w:t xml:space="preserve"> обязательно</w:t>
      </w:r>
      <w:r w:rsidRPr="009D4DB9">
        <w:rPr>
          <w:color w:val="333333"/>
          <w:sz w:val="28"/>
          <w:szCs w:val="28"/>
        </w:rPr>
        <w:t>.</w:t>
      </w:r>
      <w:r w:rsidR="005D65C3">
        <w:rPr>
          <w:color w:val="333333"/>
          <w:sz w:val="28"/>
          <w:szCs w:val="28"/>
        </w:rPr>
        <w:t xml:space="preserve"> 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Кроме того, необходимо помнить о правилах</w:t>
      </w:r>
      <w:r w:rsidRPr="00DF2256">
        <w:rPr>
          <w:rFonts w:ascii="Times New Roman" w:eastAsia="Times New Roman" w:hAnsi="Times New Roman" w:cs="Times New Roman"/>
          <w:bCs/>
          <w:sz w:val="28"/>
          <w:szCs w:val="28"/>
        </w:rPr>
        <w:t>, которым нужно следовать, управляя электротранспортом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гироскутер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сигвей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моноколеса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F225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256">
        <w:rPr>
          <w:rFonts w:ascii="Times New Roman" w:eastAsia="Times New Roman" w:hAnsi="Times New Roman" w:cs="Times New Roman"/>
          <w:sz w:val="28"/>
          <w:szCs w:val="28"/>
        </w:rPr>
        <w:t xml:space="preserve">знать и соблюдать правила для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пешеходов;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256">
        <w:rPr>
          <w:rFonts w:ascii="Times New Roman" w:eastAsia="Times New Roman" w:hAnsi="Times New Roman" w:cs="Times New Roman"/>
          <w:sz w:val="28"/>
          <w:szCs w:val="28"/>
        </w:rPr>
        <w:t>пересекая пешеходный переход, держать уст</w:t>
      </w:r>
      <w:r>
        <w:rPr>
          <w:rFonts w:ascii="Times New Roman" w:eastAsia="Times New Roman" w:hAnsi="Times New Roman" w:cs="Times New Roman"/>
          <w:sz w:val="28"/>
          <w:szCs w:val="28"/>
        </w:rPr>
        <w:t>ройство в руках или вести рядом;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256">
        <w:rPr>
          <w:rFonts w:ascii="Times New Roman" w:eastAsia="Times New Roman" w:hAnsi="Times New Roman" w:cs="Times New Roman"/>
          <w:sz w:val="28"/>
          <w:szCs w:val="28"/>
        </w:rPr>
        <w:t>передвигаться на таких устройствах в шлеме, налокотниках и наколенниках,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F2256">
        <w:rPr>
          <w:rFonts w:ascii="Times New Roman" w:eastAsia="Times New Roman" w:hAnsi="Times New Roman" w:cs="Times New Roman"/>
          <w:sz w:val="28"/>
          <w:szCs w:val="28"/>
        </w:rPr>
        <w:t>мини-сигвей</w:t>
      </w:r>
      <w:proofErr w:type="spellEnd"/>
      <w:r w:rsidRPr="00DF2256">
        <w:rPr>
          <w:rFonts w:ascii="Times New Roman" w:eastAsia="Times New Roman" w:hAnsi="Times New Roman" w:cs="Times New Roman"/>
          <w:sz w:val="28"/>
          <w:szCs w:val="28"/>
        </w:rPr>
        <w:t xml:space="preserve"> должен использоваться по назначению только одним человеком, ни в коем случае нельзя разме</w:t>
      </w:r>
      <w:r>
        <w:rPr>
          <w:rFonts w:ascii="Times New Roman" w:eastAsia="Times New Roman" w:hAnsi="Times New Roman" w:cs="Times New Roman"/>
          <w:sz w:val="28"/>
          <w:szCs w:val="28"/>
        </w:rPr>
        <w:t>щать на нем дополнительный груз;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256">
        <w:rPr>
          <w:rFonts w:ascii="Times New Roman" w:eastAsia="Times New Roman" w:hAnsi="Times New Roman" w:cs="Times New Roman"/>
          <w:sz w:val="28"/>
          <w:szCs w:val="28"/>
        </w:rPr>
        <w:t xml:space="preserve">чтобы сохранить равновесие на </w:t>
      </w:r>
      <w:proofErr w:type="spellStart"/>
      <w:r w:rsidRPr="00DF2256">
        <w:rPr>
          <w:rFonts w:ascii="Times New Roman" w:eastAsia="Times New Roman" w:hAnsi="Times New Roman" w:cs="Times New Roman"/>
          <w:sz w:val="28"/>
          <w:szCs w:val="28"/>
        </w:rPr>
        <w:t>гироскутере</w:t>
      </w:r>
      <w:proofErr w:type="spellEnd"/>
      <w:r w:rsidRPr="00DF2256">
        <w:rPr>
          <w:rFonts w:ascii="Times New Roman" w:eastAsia="Times New Roman" w:hAnsi="Times New Roman" w:cs="Times New Roman"/>
          <w:sz w:val="28"/>
          <w:szCs w:val="28"/>
        </w:rPr>
        <w:t xml:space="preserve"> и не получить травм, лучше придерживаться </w:t>
      </w:r>
      <w:r>
        <w:rPr>
          <w:rFonts w:ascii="Times New Roman" w:eastAsia="Times New Roman" w:hAnsi="Times New Roman" w:cs="Times New Roman"/>
          <w:sz w:val="28"/>
          <w:szCs w:val="28"/>
        </w:rPr>
        <w:t>скорости 10-12 километров в час;</w:t>
      </w:r>
    </w:p>
    <w:p w:rsidR="00DF2256" w:rsidRPr="00DF2256" w:rsidRDefault="00DF2256" w:rsidP="00452BF5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2256">
        <w:rPr>
          <w:rFonts w:ascii="Times New Roman" w:eastAsia="Times New Roman" w:hAnsi="Times New Roman" w:cs="Times New Roman"/>
          <w:sz w:val="28"/>
          <w:szCs w:val="28"/>
        </w:rPr>
        <w:t>нельзя использовать мобильный телефон, а тем более слушать музыку в наушниках при движении.</w:t>
      </w:r>
    </w:p>
    <w:p w:rsidR="00DF2256" w:rsidRPr="00205D52" w:rsidRDefault="00205D52" w:rsidP="00452B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Родители при </w:t>
      </w:r>
      <w:r w:rsidRPr="00205D52">
        <w:rPr>
          <w:sz w:val="28"/>
          <w:szCs w:val="28"/>
        </w:rPr>
        <w:t xml:space="preserve">покупке </w:t>
      </w:r>
      <w:r>
        <w:rPr>
          <w:sz w:val="28"/>
          <w:szCs w:val="28"/>
        </w:rPr>
        <w:t>вышеуказанных</w:t>
      </w:r>
      <w:r w:rsidRPr="00205D52">
        <w:rPr>
          <w:sz w:val="28"/>
          <w:szCs w:val="28"/>
        </w:rPr>
        <w:t xml:space="preserve"> устройств </w:t>
      </w:r>
      <w:r>
        <w:rPr>
          <w:sz w:val="28"/>
          <w:szCs w:val="28"/>
        </w:rPr>
        <w:t>должны выбирать</w:t>
      </w:r>
      <w:r w:rsidRPr="00205D52">
        <w:rPr>
          <w:sz w:val="28"/>
          <w:szCs w:val="28"/>
        </w:rPr>
        <w:t xml:space="preserve"> подходящую площадку для катания</w:t>
      </w:r>
      <w:r>
        <w:rPr>
          <w:sz w:val="28"/>
          <w:szCs w:val="28"/>
        </w:rPr>
        <w:t>, а также</w:t>
      </w:r>
      <w:r w:rsidRPr="00205D52">
        <w:rPr>
          <w:sz w:val="28"/>
          <w:szCs w:val="28"/>
        </w:rPr>
        <w:t xml:space="preserve"> объяснить</w:t>
      </w:r>
      <w:r>
        <w:rPr>
          <w:sz w:val="28"/>
          <w:szCs w:val="28"/>
        </w:rPr>
        <w:t xml:space="preserve"> ребенку</w:t>
      </w:r>
      <w:r w:rsidRPr="00205D52">
        <w:rPr>
          <w:sz w:val="28"/>
          <w:szCs w:val="28"/>
        </w:rPr>
        <w:t xml:space="preserve"> правила использования устройства.</w:t>
      </w:r>
    </w:p>
    <w:p w:rsidR="00732C10" w:rsidRPr="00DF2256" w:rsidRDefault="00732C10" w:rsidP="00DF2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748" w:rsidRDefault="00E15748" w:rsidP="000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13A" w:rsidRDefault="00077A62" w:rsidP="000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по пропаганде безопасности дорожного движения</w:t>
      </w:r>
      <w:r w:rsidR="00732C10" w:rsidRPr="0073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10" w:rsidRPr="00732C10" w:rsidRDefault="00732C10" w:rsidP="000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C10">
        <w:rPr>
          <w:rFonts w:ascii="Times New Roman" w:hAnsi="Times New Roman" w:cs="Times New Roman"/>
          <w:sz w:val="28"/>
          <w:szCs w:val="28"/>
        </w:rPr>
        <w:t xml:space="preserve">ОГИБДД отдела МВД России по Кочубеевскому району </w:t>
      </w:r>
    </w:p>
    <w:p w:rsidR="00732C10" w:rsidRPr="00732C10" w:rsidRDefault="00077A62" w:rsidP="00732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лейтенант</w:t>
      </w:r>
      <w:r w:rsidR="00732C10" w:rsidRPr="00732C10"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>Хилько О.Н</w:t>
      </w:r>
      <w:r w:rsidR="00732C10" w:rsidRPr="00732C10">
        <w:rPr>
          <w:rFonts w:ascii="Times New Roman" w:hAnsi="Times New Roman" w:cs="Times New Roman"/>
          <w:sz w:val="28"/>
          <w:szCs w:val="28"/>
        </w:rPr>
        <w:t>.</w:t>
      </w:r>
    </w:p>
    <w:p w:rsidR="00732C10" w:rsidRPr="00732C10" w:rsidRDefault="00732C10" w:rsidP="00732C1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03ABA" w:rsidRPr="00732C10" w:rsidRDefault="00003ABA" w:rsidP="00732C10">
      <w:pPr>
        <w:spacing w:after="0" w:line="240" w:lineRule="auto"/>
        <w:rPr>
          <w:rFonts w:ascii="Times New Roman" w:hAnsi="Times New Roman" w:cs="Times New Roman"/>
        </w:rPr>
      </w:pPr>
    </w:p>
    <w:sectPr w:rsidR="00003ABA" w:rsidRPr="00732C10" w:rsidSect="0009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109CB"/>
    <w:multiLevelType w:val="multilevel"/>
    <w:tmpl w:val="DFD8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32C10"/>
    <w:rsid w:val="00003ABA"/>
    <w:rsid w:val="00077A62"/>
    <w:rsid w:val="00090559"/>
    <w:rsid w:val="000C10F9"/>
    <w:rsid w:val="001F2430"/>
    <w:rsid w:val="00205D52"/>
    <w:rsid w:val="0037443F"/>
    <w:rsid w:val="003C0FAA"/>
    <w:rsid w:val="00452BF5"/>
    <w:rsid w:val="00534359"/>
    <w:rsid w:val="0055313A"/>
    <w:rsid w:val="005D65C3"/>
    <w:rsid w:val="005D7B9C"/>
    <w:rsid w:val="006A6FC2"/>
    <w:rsid w:val="00732C10"/>
    <w:rsid w:val="0097423B"/>
    <w:rsid w:val="00990081"/>
    <w:rsid w:val="009D73AF"/>
    <w:rsid w:val="009E41D3"/>
    <w:rsid w:val="00A37F35"/>
    <w:rsid w:val="00C205FE"/>
    <w:rsid w:val="00DF2256"/>
    <w:rsid w:val="00E1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C0F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0FAA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C0FA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C205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205FE"/>
  </w:style>
  <w:style w:type="paragraph" w:styleId="a6">
    <w:name w:val="Normal (Web)"/>
    <w:basedOn w:val="a"/>
    <w:uiPriority w:val="99"/>
    <w:unhideWhenUsed/>
    <w:rsid w:val="005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2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16</cp:revision>
  <dcterms:created xsi:type="dcterms:W3CDTF">2017-09-21T10:54:00Z</dcterms:created>
  <dcterms:modified xsi:type="dcterms:W3CDTF">2017-09-21T11:41:00Z</dcterms:modified>
</cp:coreProperties>
</file>